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D5F4" w14:textId="2970F812" w:rsidR="003B5B90" w:rsidRPr="003B7D5D" w:rsidRDefault="00D47B9E">
      <w:pPr>
        <w:rPr>
          <w:rFonts w:ascii="Helvetica" w:hAnsi="Helvetica"/>
        </w:rPr>
      </w:pPr>
      <w:r w:rsidRPr="003B7D5D">
        <w:rPr>
          <w:rFonts w:ascii="Helvetica" w:hAnsi="Helvetica"/>
          <w:noProof/>
        </w:rPr>
        <w:drawing>
          <wp:anchor distT="0" distB="0" distL="114300" distR="114300" simplePos="0" relativeHeight="251658240" behindDoc="0" locked="0" layoutInCell="1" allowOverlap="1" wp14:anchorId="6DE98428" wp14:editId="2AC639D0">
            <wp:simplePos x="0" y="0"/>
            <wp:positionH relativeFrom="column">
              <wp:posOffset>0</wp:posOffset>
            </wp:positionH>
            <wp:positionV relativeFrom="paragraph">
              <wp:posOffset>0</wp:posOffset>
            </wp:positionV>
            <wp:extent cx="2286000" cy="1554480"/>
            <wp:effectExtent l="0" t="0" r="0" b="0"/>
            <wp:wrapSquare wrapText="bothSides"/>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554480"/>
                    </a:xfrm>
                    <a:prstGeom prst="rect">
                      <a:avLst/>
                    </a:prstGeom>
                  </pic:spPr>
                </pic:pic>
              </a:graphicData>
            </a:graphic>
            <wp14:sizeRelH relativeFrom="page">
              <wp14:pctWidth>0</wp14:pctWidth>
            </wp14:sizeRelH>
            <wp14:sizeRelV relativeFrom="page">
              <wp14:pctHeight>0</wp14:pctHeight>
            </wp14:sizeRelV>
          </wp:anchor>
        </w:drawing>
      </w:r>
    </w:p>
    <w:p w14:paraId="6941A088" w14:textId="15B88309" w:rsidR="00391E46" w:rsidRPr="003B7D5D" w:rsidRDefault="00391E46">
      <w:pPr>
        <w:rPr>
          <w:rFonts w:ascii="Helvetica" w:hAnsi="Helvetica"/>
        </w:rPr>
      </w:pPr>
    </w:p>
    <w:p w14:paraId="4C46D8DB" w14:textId="77777777" w:rsidR="0071025F" w:rsidRPr="003B7D5D" w:rsidRDefault="0071025F">
      <w:pPr>
        <w:rPr>
          <w:rFonts w:ascii="Helvetica" w:hAnsi="Helvetica"/>
        </w:rPr>
      </w:pPr>
    </w:p>
    <w:p w14:paraId="1DB67480" w14:textId="77777777" w:rsidR="0071025F" w:rsidRPr="003B7D5D" w:rsidRDefault="0071025F">
      <w:pPr>
        <w:rPr>
          <w:rFonts w:ascii="Helvetica" w:hAnsi="Helvetica"/>
        </w:rPr>
      </w:pPr>
    </w:p>
    <w:p w14:paraId="49286A6B" w14:textId="77777777" w:rsidR="0071025F" w:rsidRPr="003B7D5D" w:rsidRDefault="0071025F">
      <w:pPr>
        <w:rPr>
          <w:rFonts w:ascii="Helvetica" w:hAnsi="Helvetica"/>
        </w:rPr>
      </w:pPr>
    </w:p>
    <w:p w14:paraId="1A8E7309" w14:textId="77777777" w:rsidR="0071025F" w:rsidRPr="003B7D5D" w:rsidRDefault="0071025F">
      <w:pPr>
        <w:rPr>
          <w:rFonts w:ascii="Helvetica" w:hAnsi="Helvetica"/>
        </w:rPr>
      </w:pPr>
    </w:p>
    <w:p w14:paraId="56D0D7CD" w14:textId="77777777" w:rsidR="0071025F" w:rsidRPr="003B7D5D" w:rsidRDefault="0071025F">
      <w:pPr>
        <w:rPr>
          <w:rFonts w:ascii="Helvetica" w:hAnsi="Helvetica"/>
        </w:rPr>
      </w:pPr>
    </w:p>
    <w:p w14:paraId="31FF36BD" w14:textId="77777777" w:rsidR="0071025F" w:rsidRPr="003B7D5D" w:rsidRDefault="0071025F">
      <w:pPr>
        <w:rPr>
          <w:rFonts w:ascii="Helvetica" w:hAnsi="Helvetica"/>
        </w:rPr>
      </w:pPr>
    </w:p>
    <w:p w14:paraId="094EB9E4" w14:textId="77777777" w:rsidR="0071025F" w:rsidRPr="003B7D5D" w:rsidRDefault="0071025F">
      <w:pPr>
        <w:rPr>
          <w:rFonts w:ascii="Helvetica" w:hAnsi="Helvetica"/>
        </w:rPr>
      </w:pPr>
    </w:p>
    <w:p w14:paraId="66D8CD97" w14:textId="77777777" w:rsidR="0071025F" w:rsidRPr="00DB7B08" w:rsidRDefault="0071025F">
      <w:pPr>
        <w:rPr>
          <w:rFonts w:ascii="Helvetica" w:hAnsi="Helvetica"/>
          <w:color w:val="595959" w:themeColor="text1" w:themeTint="A6"/>
        </w:rPr>
      </w:pPr>
    </w:p>
    <w:p w14:paraId="0894FC34" w14:textId="0FBBF4BB" w:rsidR="00D47B9E" w:rsidRPr="00DB7B08" w:rsidRDefault="00D47B9E" w:rsidP="00CB7667">
      <w:pPr>
        <w:spacing w:line="276" w:lineRule="auto"/>
        <w:rPr>
          <w:rFonts w:ascii="Helvetica" w:hAnsi="Helvetica"/>
          <w:b/>
          <w:bCs/>
          <w:color w:val="595959" w:themeColor="text1" w:themeTint="A6"/>
          <w:sz w:val="28"/>
          <w:szCs w:val="28"/>
        </w:rPr>
      </w:pPr>
      <w:r w:rsidRPr="00DB7B08">
        <w:rPr>
          <w:rFonts w:ascii="Helvetica" w:hAnsi="Helvetica"/>
          <w:b/>
          <w:bCs/>
          <w:color w:val="595959" w:themeColor="text1" w:themeTint="A6"/>
          <w:sz w:val="28"/>
          <w:szCs w:val="28"/>
        </w:rPr>
        <w:t>ChIPs Global Summit</w:t>
      </w:r>
      <w:r w:rsidR="00743340" w:rsidRPr="00DB7B08">
        <w:rPr>
          <w:rFonts w:ascii="Helvetica" w:hAnsi="Helvetica"/>
          <w:b/>
          <w:bCs/>
          <w:color w:val="595959" w:themeColor="text1" w:themeTint="A6"/>
          <w:sz w:val="28"/>
          <w:szCs w:val="28"/>
        </w:rPr>
        <w:t xml:space="preserve"> 2022</w:t>
      </w:r>
    </w:p>
    <w:p w14:paraId="19833759" w14:textId="77679DEE" w:rsidR="00391E46" w:rsidRPr="0006548B" w:rsidRDefault="0071025F" w:rsidP="00CB7667">
      <w:pPr>
        <w:spacing w:line="276" w:lineRule="auto"/>
        <w:rPr>
          <w:rFonts w:ascii="Helvetica" w:hAnsi="Helvetica"/>
          <w:b/>
          <w:bCs/>
          <w:color w:val="404040" w:themeColor="text1" w:themeTint="BF"/>
          <w:sz w:val="22"/>
          <w:szCs w:val="22"/>
        </w:rPr>
      </w:pPr>
      <w:r w:rsidRPr="0006548B">
        <w:rPr>
          <w:rFonts w:ascii="Helvetica" w:hAnsi="Helvetica"/>
          <w:b/>
          <w:bCs/>
          <w:color w:val="404040" w:themeColor="text1" w:themeTint="BF"/>
          <w:sz w:val="22"/>
          <w:szCs w:val="22"/>
        </w:rPr>
        <w:t xml:space="preserve">The Great Reinvention | </w:t>
      </w:r>
      <w:r w:rsidR="00391E46" w:rsidRPr="0006548B">
        <w:rPr>
          <w:rFonts w:ascii="Helvetica" w:hAnsi="Helvetica"/>
          <w:b/>
          <w:bCs/>
          <w:color w:val="404040" w:themeColor="text1" w:themeTint="BF"/>
          <w:sz w:val="22"/>
          <w:szCs w:val="22"/>
        </w:rPr>
        <w:t>October 2</w:t>
      </w:r>
      <w:r w:rsidR="00B43287">
        <w:rPr>
          <w:rFonts w:ascii="Helvetica" w:hAnsi="Helvetica"/>
          <w:b/>
          <w:bCs/>
          <w:color w:val="404040" w:themeColor="text1" w:themeTint="BF"/>
          <w:sz w:val="22"/>
          <w:szCs w:val="22"/>
        </w:rPr>
        <w:t>6</w:t>
      </w:r>
      <w:r w:rsidR="00D47B9E" w:rsidRPr="0006548B">
        <w:rPr>
          <w:rFonts w:ascii="Helvetica" w:hAnsi="Helvetica"/>
          <w:b/>
          <w:bCs/>
          <w:color w:val="404040" w:themeColor="text1" w:themeTint="BF"/>
          <w:sz w:val="22"/>
          <w:szCs w:val="22"/>
        </w:rPr>
        <w:t>-28</w:t>
      </w:r>
      <w:r w:rsidR="00391E46" w:rsidRPr="0006548B">
        <w:rPr>
          <w:rFonts w:ascii="Helvetica" w:hAnsi="Helvetica"/>
          <w:b/>
          <w:bCs/>
          <w:color w:val="404040" w:themeColor="text1" w:themeTint="BF"/>
          <w:sz w:val="22"/>
          <w:szCs w:val="22"/>
        </w:rPr>
        <w:t>, 2022</w:t>
      </w:r>
    </w:p>
    <w:p w14:paraId="1582B87B" w14:textId="169B7ED6" w:rsidR="00391E46" w:rsidRDefault="00391E46" w:rsidP="00CB7667">
      <w:pPr>
        <w:spacing w:line="276" w:lineRule="auto"/>
        <w:rPr>
          <w:rFonts w:ascii="Helvetica" w:hAnsi="Helvetica"/>
          <w:sz w:val="22"/>
          <w:szCs w:val="22"/>
        </w:rPr>
      </w:pPr>
      <w:r w:rsidRPr="003B7D5D">
        <w:rPr>
          <w:rFonts w:ascii="Helvetica" w:hAnsi="Helvetica"/>
          <w:sz w:val="22"/>
          <w:szCs w:val="22"/>
        </w:rPr>
        <w:t>Fairmont Hotel, San Francisco</w:t>
      </w:r>
    </w:p>
    <w:p w14:paraId="759BA997" w14:textId="77777777" w:rsidR="00942C4E" w:rsidRDefault="00942C4E">
      <w:pPr>
        <w:rPr>
          <w:rFonts w:ascii="Helvetica" w:hAnsi="Helvetica"/>
          <w:b/>
          <w:bCs/>
          <w:sz w:val="28"/>
          <w:szCs w:val="28"/>
        </w:rPr>
      </w:pPr>
    </w:p>
    <w:p w14:paraId="3B57B724" w14:textId="607DBA9B" w:rsidR="00B43287" w:rsidRPr="00CA1F8D" w:rsidRDefault="00B43287">
      <w:pPr>
        <w:rPr>
          <w:rFonts w:ascii="Helvetica" w:hAnsi="Helvetica"/>
          <w:b/>
          <w:bCs/>
          <w:color w:val="595959" w:themeColor="text1" w:themeTint="A6"/>
          <w:sz w:val="28"/>
          <w:szCs w:val="28"/>
        </w:rPr>
      </w:pPr>
      <w:r w:rsidRPr="00CA1F8D">
        <w:rPr>
          <w:rFonts w:ascii="Helvetica" w:hAnsi="Helvetica"/>
          <w:b/>
          <w:bCs/>
          <w:color w:val="595959" w:themeColor="text1" w:themeTint="A6"/>
          <w:sz w:val="28"/>
          <w:szCs w:val="28"/>
        </w:rPr>
        <w:t>Wednesday, October 26, 2022</w:t>
      </w:r>
    </w:p>
    <w:p w14:paraId="4F642ACD" w14:textId="77777777" w:rsidR="00CA1F8D" w:rsidRDefault="00CA1F8D" w:rsidP="00942C4E">
      <w:pPr>
        <w:spacing w:line="276" w:lineRule="auto"/>
        <w:rPr>
          <w:rFonts w:ascii="Helvetica" w:hAnsi="Helvetica"/>
        </w:rPr>
      </w:pPr>
    </w:p>
    <w:p w14:paraId="4C004C46" w14:textId="4FDD7B21" w:rsidR="00B43287" w:rsidRPr="00CA1F8D" w:rsidRDefault="004B7FF3" w:rsidP="00942C4E">
      <w:pPr>
        <w:spacing w:line="276" w:lineRule="auto"/>
        <w:rPr>
          <w:rFonts w:ascii="Helvetica" w:hAnsi="Helvetica"/>
          <w:b/>
          <w:bCs/>
          <w:sz w:val="22"/>
          <w:szCs w:val="22"/>
        </w:rPr>
      </w:pPr>
      <w:r>
        <w:rPr>
          <w:rFonts w:ascii="Helvetica" w:hAnsi="Helvetica"/>
          <w:b/>
          <w:bCs/>
          <w:sz w:val="22"/>
          <w:szCs w:val="22"/>
        </w:rPr>
        <w:t xml:space="preserve">The ChIPs </w:t>
      </w:r>
      <w:r w:rsidR="00B43287" w:rsidRPr="00CA1F8D">
        <w:rPr>
          <w:rFonts w:ascii="Helvetica" w:hAnsi="Helvetica"/>
          <w:b/>
          <w:bCs/>
          <w:sz w:val="22"/>
          <w:szCs w:val="22"/>
        </w:rPr>
        <w:t xml:space="preserve">Hall of Fame </w:t>
      </w:r>
      <w:r>
        <w:rPr>
          <w:rFonts w:ascii="Helvetica" w:hAnsi="Helvetica"/>
          <w:b/>
          <w:bCs/>
          <w:sz w:val="22"/>
          <w:szCs w:val="22"/>
        </w:rPr>
        <w:t>Awards Gala</w:t>
      </w:r>
      <w:r w:rsidR="005D4C5E">
        <w:rPr>
          <w:rFonts w:ascii="Helvetica" w:hAnsi="Helvetica"/>
          <w:b/>
          <w:bCs/>
          <w:sz w:val="22"/>
          <w:szCs w:val="22"/>
        </w:rPr>
        <w:t xml:space="preserve"> (separate ticket required)</w:t>
      </w:r>
    </w:p>
    <w:p w14:paraId="3808C04D" w14:textId="77777777" w:rsidR="004B7FF3" w:rsidRDefault="004B7FF3" w:rsidP="00942C4E">
      <w:pPr>
        <w:spacing w:line="276" w:lineRule="auto"/>
        <w:rPr>
          <w:rFonts w:ascii="Helvetica" w:hAnsi="Helvetica"/>
          <w:b/>
          <w:bCs/>
          <w:sz w:val="22"/>
          <w:szCs w:val="22"/>
        </w:rPr>
      </w:pPr>
      <w:r w:rsidRPr="00CA1F8D">
        <w:rPr>
          <w:rFonts w:ascii="Helvetica" w:hAnsi="Helvetica"/>
          <w:b/>
          <w:bCs/>
          <w:sz w:val="22"/>
          <w:szCs w:val="22"/>
        </w:rPr>
        <w:t>6:</w:t>
      </w:r>
      <w:r>
        <w:rPr>
          <w:rFonts w:ascii="Helvetica" w:hAnsi="Helvetica"/>
          <w:b/>
          <w:bCs/>
          <w:sz w:val="22"/>
          <w:szCs w:val="22"/>
        </w:rPr>
        <w:t>30 – 9:</w:t>
      </w:r>
      <w:r w:rsidRPr="00CA1F8D">
        <w:rPr>
          <w:rFonts w:ascii="Helvetica" w:hAnsi="Helvetica"/>
          <w:b/>
          <w:bCs/>
          <w:sz w:val="22"/>
          <w:szCs w:val="22"/>
        </w:rPr>
        <w:t xml:space="preserve">00 PM </w:t>
      </w:r>
    </w:p>
    <w:p w14:paraId="3FEBD66E" w14:textId="4D2D7F77" w:rsidR="00CA1F8D" w:rsidRDefault="00CA1F8D" w:rsidP="00942C4E">
      <w:pPr>
        <w:spacing w:line="276" w:lineRule="auto"/>
        <w:rPr>
          <w:rFonts w:ascii="Helvetica" w:hAnsi="Helvetica"/>
          <w:sz w:val="22"/>
          <w:szCs w:val="22"/>
        </w:rPr>
      </w:pPr>
      <w:r w:rsidRPr="00CA1F8D">
        <w:rPr>
          <w:rFonts w:ascii="Helvetica" w:hAnsi="Helvetica"/>
          <w:sz w:val="22"/>
          <w:szCs w:val="22"/>
        </w:rPr>
        <w:t>The Global Summit kicks off officially with the Hall of Fame dinner featuring a keynote speech and fireside chat with this year’s honoree</w:t>
      </w:r>
      <w:r>
        <w:rPr>
          <w:rFonts w:ascii="Helvetica" w:hAnsi="Helvetica"/>
          <w:sz w:val="22"/>
          <w:szCs w:val="22"/>
        </w:rPr>
        <w:t>, Mary Cranston in conversation with Dorian Daley</w:t>
      </w:r>
      <w:r w:rsidR="00161EE1">
        <w:rPr>
          <w:rFonts w:ascii="Helvetica" w:hAnsi="Helvetica"/>
          <w:sz w:val="22"/>
          <w:szCs w:val="22"/>
        </w:rPr>
        <w:t>, Executive Vice President and General Counsel, Oracle Corporation.</w:t>
      </w:r>
    </w:p>
    <w:p w14:paraId="4763A817" w14:textId="77777777" w:rsidR="00CA1F8D" w:rsidRDefault="00CA1F8D" w:rsidP="00942C4E">
      <w:pPr>
        <w:spacing w:line="276" w:lineRule="auto"/>
        <w:rPr>
          <w:rFonts w:ascii="Helvetica" w:hAnsi="Helvetica"/>
          <w:sz w:val="22"/>
          <w:szCs w:val="22"/>
        </w:rPr>
      </w:pPr>
    </w:p>
    <w:p w14:paraId="73D1487F" w14:textId="558E190B" w:rsidR="00CA1F8D" w:rsidRPr="00CA1F8D" w:rsidRDefault="00CA1F8D" w:rsidP="00942C4E">
      <w:pPr>
        <w:spacing w:line="276" w:lineRule="auto"/>
        <w:rPr>
          <w:rFonts w:ascii="Helvetica" w:hAnsi="Helvetica"/>
          <w:sz w:val="22"/>
          <w:szCs w:val="22"/>
        </w:rPr>
      </w:pPr>
      <w:r>
        <w:rPr>
          <w:rFonts w:ascii="Helvetica" w:hAnsi="Helvetica"/>
          <w:sz w:val="22"/>
          <w:szCs w:val="22"/>
        </w:rPr>
        <w:t>Ms. Cransto</w:t>
      </w:r>
      <w:r w:rsidRPr="00CA1F8D">
        <w:rPr>
          <w:rFonts w:ascii="Helvetica" w:hAnsi="Helvetica"/>
          <w:sz w:val="22"/>
          <w:szCs w:val="22"/>
        </w:rPr>
        <w:t>n is Chair Emeritus of Pillsbury Winthrop Shaw Pittman LLP. She was elected to three successive terms as the Chair and CEO of the Global 100 law firm, which has 2,000 employees in 16 offices worldwide.</w:t>
      </w:r>
    </w:p>
    <w:p w14:paraId="3ED7355C" w14:textId="77777777" w:rsidR="00CA1F8D" w:rsidRPr="00CA1F8D" w:rsidRDefault="00CA1F8D" w:rsidP="00942C4E">
      <w:pPr>
        <w:spacing w:line="276" w:lineRule="auto"/>
        <w:rPr>
          <w:rFonts w:ascii="Helvetica" w:hAnsi="Helvetica"/>
          <w:sz w:val="22"/>
          <w:szCs w:val="22"/>
        </w:rPr>
      </w:pPr>
    </w:p>
    <w:p w14:paraId="0229901A" w14:textId="77777777" w:rsidR="005A4B77" w:rsidRDefault="00CA1F8D" w:rsidP="00942C4E">
      <w:pPr>
        <w:spacing w:line="276" w:lineRule="auto"/>
        <w:rPr>
          <w:rFonts w:ascii="Helvetica" w:hAnsi="Helvetica"/>
          <w:sz w:val="22"/>
          <w:szCs w:val="22"/>
        </w:rPr>
      </w:pPr>
      <w:r w:rsidRPr="00CA1F8D">
        <w:rPr>
          <w:rFonts w:ascii="Helvetica" w:hAnsi="Helvetica"/>
          <w:sz w:val="22"/>
          <w:szCs w:val="22"/>
        </w:rPr>
        <w:t xml:space="preserve">She is currently a member of the boards of VISA, Chemours, TPG Capital, and AAA Insurance. She has also served on the boards of McAfee, </w:t>
      </w:r>
      <w:proofErr w:type="spellStart"/>
      <w:r w:rsidRPr="00CA1F8D">
        <w:rPr>
          <w:rFonts w:ascii="Helvetica" w:hAnsi="Helvetica"/>
          <w:sz w:val="22"/>
          <w:szCs w:val="22"/>
        </w:rPr>
        <w:t>Myokardia</w:t>
      </w:r>
      <w:proofErr w:type="spellEnd"/>
      <w:r w:rsidRPr="00CA1F8D">
        <w:rPr>
          <w:rFonts w:ascii="Helvetica" w:hAnsi="Helvetica"/>
          <w:sz w:val="22"/>
          <w:szCs w:val="22"/>
        </w:rPr>
        <w:t xml:space="preserve">, Juniper Networks, International Rectifier, Exponent, and </w:t>
      </w:r>
      <w:proofErr w:type="spellStart"/>
      <w:r w:rsidRPr="00CA1F8D">
        <w:rPr>
          <w:rFonts w:ascii="Helvetica" w:hAnsi="Helvetica"/>
          <w:sz w:val="22"/>
          <w:szCs w:val="22"/>
        </w:rPr>
        <w:t>Graftech</w:t>
      </w:r>
      <w:proofErr w:type="spellEnd"/>
      <w:r w:rsidRPr="00CA1F8D">
        <w:rPr>
          <w:rFonts w:ascii="Helvetica" w:hAnsi="Helvetica"/>
          <w:sz w:val="22"/>
          <w:szCs w:val="22"/>
        </w:rPr>
        <w:t xml:space="preserve"> International. In her various boards, she has been Lead Director, Audit Chair, Compensation Chair and Nominating and Governance Chair.</w:t>
      </w:r>
    </w:p>
    <w:p w14:paraId="38A55851" w14:textId="77777777" w:rsidR="005A4B77" w:rsidRDefault="005A4B77" w:rsidP="00942C4E">
      <w:pPr>
        <w:spacing w:line="276" w:lineRule="auto"/>
        <w:rPr>
          <w:rFonts w:ascii="Helvetica" w:hAnsi="Helvetica"/>
          <w:sz w:val="22"/>
          <w:szCs w:val="22"/>
        </w:rPr>
      </w:pPr>
    </w:p>
    <w:p w14:paraId="58B76F16" w14:textId="281FE0ED" w:rsidR="005A4B77" w:rsidRDefault="00000000" w:rsidP="00942C4E">
      <w:pPr>
        <w:spacing w:line="276" w:lineRule="auto"/>
        <w:rPr>
          <w:rStyle w:val="Hyperlink"/>
          <w:rFonts w:ascii="Helvetica" w:hAnsi="Helvetica"/>
          <w:sz w:val="22"/>
          <w:szCs w:val="22"/>
        </w:rPr>
      </w:pPr>
      <w:hyperlink r:id="rId8" w:history="1">
        <w:r w:rsidR="00CA1F8D" w:rsidRPr="00CA1F8D">
          <w:rPr>
            <w:rStyle w:val="Hyperlink"/>
            <w:rFonts w:ascii="Helvetica" w:hAnsi="Helvetica"/>
            <w:sz w:val="22"/>
            <w:szCs w:val="22"/>
          </w:rPr>
          <w:t>Learn more about Ms. Cranston and the ChIPs Hall of Fame.</w:t>
        </w:r>
      </w:hyperlink>
    </w:p>
    <w:p w14:paraId="6A04B7B7" w14:textId="77777777" w:rsidR="00412A64" w:rsidRPr="005A4B77" w:rsidRDefault="00412A64" w:rsidP="00942C4E">
      <w:pPr>
        <w:spacing w:line="276" w:lineRule="auto"/>
        <w:rPr>
          <w:rFonts w:ascii="Helvetica" w:hAnsi="Helvetica"/>
          <w:sz w:val="22"/>
          <w:szCs w:val="22"/>
        </w:rPr>
      </w:pPr>
    </w:p>
    <w:p w14:paraId="57F5CA0F" w14:textId="3A39DBF1" w:rsidR="005D4C5E" w:rsidRDefault="005D4C5E" w:rsidP="00942C4E">
      <w:pPr>
        <w:pStyle w:val="xmsonormal"/>
        <w:shd w:val="clear" w:color="auto" w:fill="FFFFFF"/>
        <w:spacing w:before="0" w:beforeAutospacing="0" w:after="0" w:afterAutospacing="0" w:line="276" w:lineRule="auto"/>
        <w:rPr>
          <w:rFonts w:ascii="Calibri" w:hAnsi="Calibri" w:cs="Calibri"/>
          <w:color w:val="201F1E"/>
        </w:rPr>
      </w:pPr>
      <w:r>
        <w:rPr>
          <w:rFonts w:ascii="Arial" w:hAnsi="Arial" w:cs="Arial"/>
          <w:color w:val="201F1E"/>
          <w:sz w:val="22"/>
          <w:szCs w:val="22"/>
          <w:bdr w:val="none" w:sz="0" w:space="0" w:color="auto" w:frame="1"/>
        </w:rPr>
        <w:t>6:30–7:20 pm              Hosted reception</w:t>
      </w:r>
    </w:p>
    <w:p w14:paraId="0B558EEC" w14:textId="77777777" w:rsidR="005D4C5E" w:rsidRDefault="005D4C5E" w:rsidP="00942C4E">
      <w:pPr>
        <w:pStyle w:val="xmsonormal"/>
        <w:shd w:val="clear" w:color="auto" w:fill="FFFFFF"/>
        <w:spacing w:before="0" w:beforeAutospacing="0" w:after="0" w:afterAutospacing="0" w:line="276" w:lineRule="auto"/>
        <w:rPr>
          <w:rFonts w:ascii="Calibri" w:hAnsi="Calibri" w:cs="Calibri"/>
          <w:color w:val="201F1E"/>
        </w:rPr>
      </w:pPr>
      <w:r>
        <w:rPr>
          <w:rFonts w:ascii="Arial" w:hAnsi="Arial" w:cs="Arial"/>
          <w:color w:val="201F1E"/>
          <w:sz w:val="22"/>
          <w:szCs w:val="22"/>
          <w:bdr w:val="none" w:sz="0" w:space="0" w:color="auto" w:frame="1"/>
        </w:rPr>
        <w:t>7:30 pm                       Dinner served</w:t>
      </w:r>
    </w:p>
    <w:p w14:paraId="6C58B5AB" w14:textId="77777777" w:rsidR="005D4C5E" w:rsidRDefault="005D4C5E" w:rsidP="00942C4E">
      <w:pPr>
        <w:pStyle w:val="xmsonormal"/>
        <w:shd w:val="clear" w:color="auto" w:fill="FFFFFF"/>
        <w:spacing w:before="0" w:beforeAutospacing="0" w:after="0" w:afterAutospacing="0" w:line="276" w:lineRule="auto"/>
        <w:rPr>
          <w:rFonts w:ascii="Calibri" w:hAnsi="Calibri" w:cs="Calibri"/>
          <w:color w:val="201F1E"/>
        </w:rPr>
      </w:pPr>
      <w:r>
        <w:rPr>
          <w:rFonts w:ascii="Arial" w:hAnsi="Arial" w:cs="Arial"/>
          <w:color w:val="201F1E"/>
          <w:sz w:val="22"/>
          <w:szCs w:val="22"/>
          <w:bdr w:val="none" w:sz="0" w:space="0" w:color="auto" w:frame="1"/>
        </w:rPr>
        <w:t>7:40–8:00 pm              Awards presentation</w:t>
      </w:r>
    </w:p>
    <w:p w14:paraId="223E5B55" w14:textId="77777777" w:rsidR="005D4C5E" w:rsidRDefault="005D4C5E" w:rsidP="00942C4E">
      <w:pPr>
        <w:pStyle w:val="xmsonormal"/>
        <w:shd w:val="clear" w:color="auto" w:fill="FFFFFF"/>
        <w:spacing w:before="0" w:beforeAutospacing="0" w:after="0" w:afterAutospacing="0" w:line="276" w:lineRule="auto"/>
        <w:rPr>
          <w:rFonts w:ascii="Calibri" w:hAnsi="Calibri" w:cs="Calibri"/>
          <w:color w:val="201F1E"/>
        </w:rPr>
      </w:pPr>
      <w:r>
        <w:rPr>
          <w:rFonts w:ascii="Arial" w:hAnsi="Arial" w:cs="Arial"/>
          <w:color w:val="201F1E"/>
          <w:sz w:val="22"/>
          <w:szCs w:val="22"/>
          <w:bdr w:val="none" w:sz="0" w:space="0" w:color="auto" w:frame="1"/>
        </w:rPr>
        <w:t>8:30-9:00 pm               Networking and coffee</w:t>
      </w:r>
    </w:p>
    <w:p w14:paraId="4D42893F" w14:textId="77777777" w:rsidR="005D4C5E" w:rsidRDefault="005D4C5E" w:rsidP="00942C4E">
      <w:pPr>
        <w:pStyle w:val="xmsonormal"/>
        <w:shd w:val="clear" w:color="auto" w:fill="FFFFFF"/>
        <w:spacing w:before="0" w:beforeAutospacing="0" w:after="0" w:afterAutospacing="0" w:line="276" w:lineRule="auto"/>
        <w:rPr>
          <w:rFonts w:ascii="Calibri" w:hAnsi="Calibri" w:cs="Calibri"/>
          <w:color w:val="201F1E"/>
        </w:rPr>
      </w:pPr>
      <w:r>
        <w:rPr>
          <w:rFonts w:ascii="Arial" w:hAnsi="Arial" w:cs="Arial"/>
          <w:color w:val="201F1E"/>
          <w:sz w:val="22"/>
          <w:szCs w:val="22"/>
          <w:bdr w:val="none" w:sz="0" w:space="0" w:color="auto" w:frame="1"/>
        </w:rPr>
        <w:t>8:30-9:00 pm               Conversation with Mary Cranston</w:t>
      </w:r>
    </w:p>
    <w:p w14:paraId="45EE5905" w14:textId="3D364165" w:rsidR="004B7FF3" w:rsidRDefault="004B7FF3" w:rsidP="00942C4E">
      <w:pPr>
        <w:spacing w:line="276" w:lineRule="auto"/>
        <w:rPr>
          <w:rFonts w:ascii="Helvetica" w:hAnsi="Helvetica"/>
          <w:sz w:val="22"/>
          <w:szCs w:val="22"/>
        </w:rPr>
      </w:pPr>
    </w:p>
    <w:p w14:paraId="65778C7E" w14:textId="44663A06" w:rsidR="005A4B77" w:rsidRDefault="005A4B77" w:rsidP="00942C4E">
      <w:pPr>
        <w:spacing w:line="276" w:lineRule="auto"/>
        <w:rPr>
          <w:rFonts w:ascii="Helvetica" w:hAnsi="Helvetica"/>
          <w:sz w:val="22"/>
          <w:szCs w:val="22"/>
        </w:rPr>
      </w:pPr>
    </w:p>
    <w:p w14:paraId="20CCC5BC" w14:textId="6ACA70B2" w:rsidR="00942C4E" w:rsidRDefault="00942C4E" w:rsidP="00942C4E">
      <w:pPr>
        <w:spacing w:line="276" w:lineRule="auto"/>
        <w:rPr>
          <w:rFonts w:ascii="Helvetica" w:hAnsi="Helvetica"/>
          <w:sz w:val="22"/>
          <w:szCs w:val="22"/>
        </w:rPr>
      </w:pPr>
    </w:p>
    <w:p w14:paraId="73524DBA" w14:textId="77777777" w:rsidR="00942C4E" w:rsidRDefault="00942C4E" w:rsidP="00942C4E">
      <w:pPr>
        <w:spacing w:line="276" w:lineRule="auto"/>
        <w:rPr>
          <w:rFonts w:ascii="Helvetica" w:hAnsi="Helvetica"/>
          <w:sz w:val="22"/>
          <w:szCs w:val="22"/>
        </w:rPr>
      </w:pPr>
    </w:p>
    <w:p w14:paraId="78335168" w14:textId="77777777" w:rsidR="00161EE1" w:rsidRDefault="00161EE1" w:rsidP="00942C4E">
      <w:pPr>
        <w:spacing w:line="276" w:lineRule="auto"/>
        <w:rPr>
          <w:rFonts w:ascii="Helvetica" w:hAnsi="Helvetica"/>
          <w:b/>
          <w:bCs/>
          <w:color w:val="595959" w:themeColor="text1" w:themeTint="A6"/>
          <w:sz w:val="28"/>
          <w:szCs w:val="28"/>
        </w:rPr>
      </w:pPr>
    </w:p>
    <w:p w14:paraId="6840910C" w14:textId="76E988D5" w:rsidR="00567B2D" w:rsidRPr="00DB7B08" w:rsidRDefault="00E8218A" w:rsidP="00942C4E">
      <w:pPr>
        <w:spacing w:line="276" w:lineRule="auto"/>
        <w:rPr>
          <w:rFonts w:ascii="Helvetica" w:hAnsi="Helvetica"/>
          <w:b/>
          <w:bCs/>
          <w:color w:val="595959" w:themeColor="text1" w:themeTint="A6"/>
          <w:sz w:val="28"/>
          <w:szCs w:val="28"/>
        </w:rPr>
      </w:pPr>
      <w:r w:rsidRPr="00DB7B08">
        <w:rPr>
          <w:rFonts w:ascii="Helvetica" w:hAnsi="Helvetica"/>
          <w:b/>
          <w:bCs/>
          <w:color w:val="595959" w:themeColor="text1" w:themeTint="A6"/>
          <w:sz w:val="28"/>
          <w:szCs w:val="28"/>
        </w:rPr>
        <w:t>Th</w:t>
      </w:r>
      <w:r w:rsidR="00567B2D" w:rsidRPr="00DB7B08">
        <w:rPr>
          <w:rFonts w:ascii="Helvetica" w:hAnsi="Helvetica"/>
          <w:b/>
          <w:bCs/>
          <w:color w:val="595959" w:themeColor="text1" w:themeTint="A6"/>
          <w:sz w:val="28"/>
          <w:szCs w:val="28"/>
        </w:rPr>
        <w:t>ursday, October 27, 2022</w:t>
      </w:r>
    </w:p>
    <w:p w14:paraId="701646A8" w14:textId="46BE5EC9" w:rsidR="00567B2D" w:rsidRPr="00DB7B08" w:rsidRDefault="00567B2D" w:rsidP="00942C4E">
      <w:pPr>
        <w:spacing w:line="276" w:lineRule="auto"/>
        <w:rPr>
          <w:rFonts w:ascii="Helvetica" w:hAnsi="Helvetica"/>
          <w:color w:val="595959" w:themeColor="text1" w:themeTint="A6"/>
        </w:rPr>
      </w:pPr>
    </w:p>
    <w:p w14:paraId="10472A53" w14:textId="5FEDA3A4" w:rsidR="00743340" w:rsidRPr="00DB7B08" w:rsidRDefault="00743340" w:rsidP="00942C4E">
      <w:pPr>
        <w:spacing w:line="276" w:lineRule="auto"/>
        <w:rPr>
          <w:rFonts w:ascii="Helvetica" w:hAnsi="Helvetica"/>
          <w:b/>
          <w:bCs/>
          <w:color w:val="595959" w:themeColor="text1" w:themeTint="A6"/>
        </w:rPr>
      </w:pPr>
      <w:r w:rsidRPr="00DB7B08">
        <w:rPr>
          <w:rFonts w:ascii="Helvetica" w:hAnsi="Helvetica"/>
          <w:b/>
          <w:bCs/>
          <w:color w:val="595959" w:themeColor="text1" w:themeTint="A6"/>
        </w:rPr>
        <w:t>Opening General Session</w:t>
      </w:r>
    </w:p>
    <w:p w14:paraId="3AABA82A" w14:textId="77777777" w:rsidR="00743340" w:rsidRPr="003B7D5D" w:rsidRDefault="00743340" w:rsidP="00942C4E">
      <w:pPr>
        <w:spacing w:line="276" w:lineRule="auto"/>
        <w:rPr>
          <w:rFonts w:ascii="Helvetica" w:hAnsi="Helvetica"/>
        </w:rPr>
      </w:pPr>
    </w:p>
    <w:p w14:paraId="7ACE2B6F" w14:textId="7856F956" w:rsidR="00D47B9E" w:rsidRPr="003B7D5D" w:rsidRDefault="3D962432" w:rsidP="00942C4E">
      <w:pPr>
        <w:pStyle w:val="ListParagraph"/>
        <w:spacing w:line="276" w:lineRule="auto"/>
        <w:ind w:left="0"/>
        <w:rPr>
          <w:rFonts w:ascii="Helvetica" w:hAnsi="Helvetica"/>
          <w:sz w:val="22"/>
          <w:szCs w:val="22"/>
        </w:rPr>
      </w:pPr>
      <w:r w:rsidRPr="2AD41D32">
        <w:rPr>
          <w:rFonts w:ascii="Helvetica" w:hAnsi="Helvetica"/>
          <w:b/>
          <w:bCs/>
          <w:sz w:val="22"/>
          <w:szCs w:val="22"/>
        </w:rPr>
        <w:t>7:30 AM Reconnect: Networking Breakfast</w:t>
      </w:r>
      <w:r w:rsidRPr="2AD41D32">
        <w:rPr>
          <w:rFonts w:ascii="Helvetica" w:hAnsi="Helvetica"/>
          <w:sz w:val="22"/>
          <w:szCs w:val="22"/>
        </w:rPr>
        <w:t xml:space="preserve"> </w:t>
      </w:r>
      <w:r w:rsidR="2875E0BD" w:rsidRPr="2AD41D32">
        <w:rPr>
          <w:rFonts w:ascii="Helvetica" w:hAnsi="Helvetica"/>
          <w:i/>
          <w:iCs/>
          <w:sz w:val="22"/>
          <w:szCs w:val="22"/>
        </w:rPr>
        <w:t>O</w:t>
      </w:r>
      <w:r w:rsidRPr="2AD41D32">
        <w:rPr>
          <w:rFonts w:ascii="Helvetica" w:hAnsi="Helvetica"/>
          <w:i/>
          <w:iCs/>
          <w:sz w:val="22"/>
          <w:szCs w:val="22"/>
        </w:rPr>
        <w:t>ne hour</w:t>
      </w:r>
    </w:p>
    <w:p w14:paraId="1FE11C9A" w14:textId="77777777" w:rsidR="00D47B9E" w:rsidRPr="003B7D5D" w:rsidRDefault="00D47B9E" w:rsidP="00942C4E">
      <w:pPr>
        <w:pStyle w:val="ListParagraph"/>
        <w:spacing w:line="276" w:lineRule="auto"/>
        <w:ind w:left="0"/>
        <w:rPr>
          <w:rFonts w:ascii="Helvetica" w:hAnsi="Helvetica"/>
          <w:sz w:val="22"/>
          <w:szCs w:val="22"/>
        </w:rPr>
      </w:pPr>
    </w:p>
    <w:p w14:paraId="5D2E011F" w14:textId="48C06101" w:rsidR="00D47B9E" w:rsidRPr="003B7D5D" w:rsidRDefault="3D962432" w:rsidP="00942C4E">
      <w:pPr>
        <w:pStyle w:val="ListParagraph"/>
        <w:spacing w:line="276" w:lineRule="auto"/>
        <w:ind w:left="0"/>
        <w:rPr>
          <w:rFonts w:ascii="Helvetica" w:hAnsi="Helvetica"/>
          <w:sz w:val="22"/>
          <w:szCs w:val="22"/>
        </w:rPr>
      </w:pPr>
      <w:r w:rsidRPr="2AD41D32">
        <w:rPr>
          <w:rFonts w:ascii="Helvetica" w:hAnsi="Helvetica"/>
          <w:b/>
          <w:bCs/>
          <w:sz w:val="22"/>
          <w:szCs w:val="22"/>
        </w:rPr>
        <w:t xml:space="preserve">8:40 AM State of the </w:t>
      </w:r>
      <w:r w:rsidR="5EAFB948" w:rsidRPr="2AD41D32">
        <w:rPr>
          <w:rFonts w:ascii="Helvetica" w:hAnsi="Helvetica"/>
          <w:b/>
          <w:bCs/>
          <w:sz w:val="22"/>
          <w:szCs w:val="22"/>
        </w:rPr>
        <w:t xml:space="preserve">ChIPs </w:t>
      </w:r>
      <w:r w:rsidRPr="2AD41D32">
        <w:rPr>
          <w:rFonts w:ascii="Helvetica" w:hAnsi="Helvetica"/>
          <w:b/>
          <w:bCs/>
          <w:sz w:val="22"/>
          <w:szCs w:val="22"/>
        </w:rPr>
        <w:t>Union</w:t>
      </w:r>
      <w:r w:rsidR="5EAFB948" w:rsidRPr="2AD41D32">
        <w:rPr>
          <w:rFonts w:ascii="Helvetica" w:hAnsi="Helvetica"/>
          <w:b/>
          <w:bCs/>
          <w:sz w:val="22"/>
          <w:szCs w:val="22"/>
        </w:rPr>
        <w:t>:</w:t>
      </w:r>
      <w:r w:rsidR="5EAFB948" w:rsidRPr="2AD41D32">
        <w:rPr>
          <w:rFonts w:ascii="Helvetica" w:hAnsi="Helvetica"/>
          <w:sz w:val="22"/>
          <w:szCs w:val="22"/>
        </w:rPr>
        <w:t xml:space="preserve"> </w:t>
      </w:r>
      <w:r w:rsidRPr="2AD41D32">
        <w:rPr>
          <w:rFonts w:ascii="Helvetica" w:hAnsi="Helvetica"/>
          <w:sz w:val="22"/>
          <w:szCs w:val="22"/>
        </w:rPr>
        <w:t>Executive Director Joan Toth</w:t>
      </w:r>
      <w:r w:rsidR="000164AC">
        <w:rPr>
          <w:rFonts w:ascii="Helvetica" w:hAnsi="Helvetica"/>
          <w:sz w:val="22"/>
          <w:szCs w:val="22"/>
        </w:rPr>
        <w:t xml:space="preserve"> and Board Chair Katherine </w:t>
      </w:r>
      <w:proofErr w:type="spellStart"/>
      <w:r w:rsidR="000164AC">
        <w:rPr>
          <w:rFonts w:ascii="Helvetica" w:hAnsi="Helvetica"/>
          <w:sz w:val="22"/>
          <w:szCs w:val="22"/>
        </w:rPr>
        <w:t>Minarik</w:t>
      </w:r>
      <w:proofErr w:type="spellEnd"/>
    </w:p>
    <w:p w14:paraId="7BD409D5" w14:textId="77777777" w:rsidR="00D47B9E" w:rsidRPr="003B7D5D" w:rsidRDefault="00D47B9E" w:rsidP="00942C4E">
      <w:pPr>
        <w:pStyle w:val="ListParagraph"/>
        <w:spacing w:line="276" w:lineRule="auto"/>
        <w:ind w:left="0"/>
        <w:rPr>
          <w:rFonts w:ascii="Helvetica" w:hAnsi="Helvetica"/>
          <w:sz w:val="22"/>
          <w:szCs w:val="22"/>
        </w:rPr>
      </w:pPr>
    </w:p>
    <w:p w14:paraId="032A7E62" w14:textId="6D35AA45" w:rsidR="00D47B9E" w:rsidRDefault="3D962432" w:rsidP="00942C4E">
      <w:pPr>
        <w:pStyle w:val="ListParagraph"/>
        <w:spacing w:line="276" w:lineRule="auto"/>
        <w:ind w:left="0"/>
        <w:rPr>
          <w:rFonts w:ascii="Helvetica" w:hAnsi="Helvetica" w:cs="Calibri"/>
          <w:color w:val="000000"/>
          <w:sz w:val="22"/>
          <w:szCs w:val="22"/>
          <w:shd w:val="clear" w:color="auto" w:fill="FFFFFF"/>
        </w:rPr>
      </w:pPr>
      <w:r w:rsidRPr="003B7D5D">
        <w:rPr>
          <w:rFonts w:ascii="Helvetica" w:hAnsi="Helvetica" w:cs="Calibri"/>
          <w:b/>
          <w:bCs/>
          <w:color w:val="000000"/>
          <w:sz w:val="22"/>
          <w:szCs w:val="22"/>
          <w:shd w:val="clear" w:color="auto" w:fill="FFFFFF"/>
        </w:rPr>
        <w:t xml:space="preserve">9:00 AM Opening </w:t>
      </w:r>
      <w:r w:rsidR="00D45150">
        <w:rPr>
          <w:rFonts w:ascii="Helvetica" w:hAnsi="Helvetica" w:cs="Calibri"/>
          <w:b/>
          <w:bCs/>
          <w:color w:val="000000"/>
          <w:sz w:val="22"/>
          <w:szCs w:val="22"/>
          <w:shd w:val="clear" w:color="auto" w:fill="FFFFFF"/>
        </w:rPr>
        <w:t>Fireside Chat</w:t>
      </w:r>
      <w:r w:rsidR="5EAFB948" w:rsidRPr="00F91CDA">
        <w:rPr>
          <w:rFonts w:ascii="Helvetica" w:hAnsi="Helvetica" w:cs="Calibri"/>
          <w:b/>
          <w:bCs/>
          <w:color w:val="000000"/>
          <w:sz w:val="22"/>
          <w:szCs w:val="22"/>
          <w:shd w:val="clear" w:color="auto" w:fill="FFFFFF"/>
        </w:rPr>
        <w:t>:</w:t>
      </w:r>
      <w:r w:rsidRPr="00F91CDA">
        <w:rPr>
          <w:rFonts w:ascii="Helvetica" w:hAnsi="Helvetica" w:cs="Calibri"/>
          <w:color w:val="000000"/>
          <w:sz w:val="22"/>
          <w:szCs w:val="22"/>
          <w:shd w:val="clear" w:color="auto" w:fill="FFFFFF"/>
        </w:rPr>
        <w:t xml:space="preserve"> </w:t>
      </w:r>
      <w:r w:rsidR="00D45150">
        <w:rPr>
          <w:rFonts w:ascii="Helvetica" w:hAnsi="Helvetica" w:cs="Calibri"/>
          <w:color w:val="000000"/>
          <w:sz w:val="22"/>
          <w:szCs w:val="22"/>
          <w:shd w:val="clear" w:color="auto" w:fill="FFFFFF"/>
        </w:rPr>
        <w:t xml:space="preserve">We are thrilled to welcome to the stage </w:t>
      </w:r>
      <w:r w:rsidR="0008113D">
        <w:rPr>
          <w:rFonts w:ascii="Helvetica" w:hAnsi="Helvetica" w:cs="Calibri"/>
          <w:color w:val="000000"/>
          <w:sz w:val="22"/>
          <w:szCs w:val="22"/>
          <w:shd w:val="clear" w:color="auto" w:fill="FFFFFF"/>
        </w:rPr>
        <w:t xml:space="preserve">and open the Summit </w:t>
      </w:r>
      <w:r w:rsidR="00D45150">
        <w:rPr>
          <w:rFonts w:ascii="Helvetica" w:hAnsi="Helvetica" w:cs="Calibri"/>
          <w:color w:val="000000"/>
          <w:sz w:val="22"/>
          <w:szCs w:val="22"/>
          <w:shd w:val="clear" w:color="auto" w:fill="FFFFFF"/>
        </w:rPr>
        <w:t xml:space="preserve">with a fireside chat </w:t>
      </w:r>
      <w:r w:rsidR="0008113D">
        <w:rPr>
          <w:rFonts w:ascii="Helvetica" w:hAnsi="Helvetica" w:cs="Calibri"/>
          <w:color w:val="000000"/>
          <w:sz w:val="22"/>
          <w:szCs w:val="22"/>
          <w:shd w:val="clear" w:color="auto" w:fill="FFFFFF"/>
        </w:rPr>
        <w:t>as</w:t>
      </w:r>
      <w:r w:rsidR="00D45150">
        <w:rPr>
          <w:rFonts w:ascii="Helvetica" w:hAnsi="Helvetica" w:cs="Calibri"/>
          <w:color w:val="000000"/>
          <w:sz w:val="22"/>
          <w:szCs w:val="22"/>
          <w:shd w:val="clear" w:color="auto" w:fill="FFFFFF"/>
        </w:rPr>
        <w:t xml:space="preserve"> </w:t>
      </w:r>
      <w:r w:rsidRPr="00F91CDA">
        <w:rPr>
          <w:rFonts w:ascii="Helvetica" w:hAnsi="Helvetica" w:cs="Calibri"/>
          <w:color w:val="000000"/>
          <w:sz w:val="22"/>
          <w:szCs w:val="22"/>
          <w:shd w:val="clear" w:color="auto" w:fill="FFFFFF"/>
        </w:rPr>
        <w:t xml:space="preserve">Amy Weaver, </w:t>
      </w:r>
      <w:r w:rsidR="00D45150">
        <w:rPr>
          <w:rFonts w:ascii="Helvetica" w:hAnsi="Helvetica" w:cs="Calibri"/>
          <w:color w:val="000000"/>
          <w:sz w:val="22"/>
          <w:szCs w:val="22"/>
          <w:shd w:val="clear" w:color="auto" w:fill="FFFFFF"/>
        </w:rPr>
        <w:t xml:space="preserve">President and Chief Financial Officer </w:t>
      </w:r>
      <w:r w:rsidRPr="00F91CDA">
        <w:rPr>
          <w:rFonts w:ascii="Helvetica" w:hAnsi="Helvetica" w:cs="Calibri"/>
          <w:color w:val="000000"/>
          <w:sz w:val="22"/>
          <w:szCs w:val="22"/>
          <w:shd w:val="clear" w:color="auto" w:fill="FFFFFF"/>
        </w:rPr>
        <w:t>of Salesforce</w:t>
      </w:r>
      <w:r w:rsidR="00D45150">
        <w:rPr>
          <w:rFonts w:ascii="Helvetica" w:hAnsi="Helvetica" w:cs="Calibri"/>
          <w:color w:val="000000"/>
          <w:sz w:val="22"/>
          <w:szCs w:val="22"/>
          <w:shd w:val="clear" w:color="auto" w:fill="FFFFFF"/>
        </w:rPr>
        <w:t xml:space="preserve"> </w:t>
      </w:r>
      <w:r w:rsidR="0008113D">
        <w:rPr>
          <w:rFonts w:ascii="Helvetica" w:hAnsi="Helvetica" w:cs="Calibri"/>
          <w:color w:val="000000"/>
          <w:sz w:val="22"/>
          <w:szCs w:val="22"/>
          <w:shd w:val="clear" w:color="auto" w:fill="FFFFFF"/>
        </w:rPr>
        <w:t>is</w:t>
      </w:r>
      <w:r w:rsidR="00D45150">
        <w:rPr>
          <w:rFonts w:ascii="Helvetica" w:hAnsi="Helvetica" w:cs="Calibri"/>
          <w:color w:val="000000"/>
          <w:sz w:val="22"/>
          <w:szCs w:val="22"/>
          <w:shd w:val="clear" w:color="auto" w:fill="FFFFFF"/>
        </w:rPr>
        <w:t xml:space="preserve"> interviewed by </w:t>
      </w:r>
      <w:r w:rsidRPr="00767568">
        <w:rPr>
          <w:rFonts w:ascii="Helvetica" w:hAnsi="Helvetica" w:cs="Calibri"/>
          <w:color w:val="000000"/>
          <w:sz w:val="22"/>
          <w:szCs w:val="22"/>
          <w:shd w:val="clear" w:color="auto" w:fill="FFFFFF"/>
        </w:rPr>
        <w:t xml:space="preserve">Jennifer Yokoyama, ChIPs </w:t>
      </w:r>
      <w:r w:rsidR="00D45150" w:rsidRPr="00767568">
        <w:rPr>
          <w:rFonts w:ascii="Helvetica" w:hAnsi="Helvetica" w:cs="Calibri"/>
          <w:color w:val="000000"/>
          <w:sz w:val="22"/>
          <w:szCs w:val="22"/>
          <w:shd w:val="clear" w:color="auto" w:fill="FFFFFF"/>
        </w:rPr>
        <w:t>b</w:t>
      </w:r>
      <w:r w:rsidRPr="00767568">
        <w:rPr>
          <w:rFonts w:ascii="Helvetica" w:hAnsi="Helvetica" w:cs="Calibri"/>
          <w:color w:val="000000"/>
          <w:sz w:val="22"/>
          <w:szCs w:val="22"/>
          <w:shd w:val="clear" w:color="auto" w:fill="FFFFFF"/>
        </w:rPr>
        <w:t xml:space="preserve">oard </w:t>
      </w:r>
      <w:r w:rsidR="00D45150" w:rsidRPr="00767568">
        <w:rPr>
          <w:rFonts w:ascii="Helvetica" w:hAnsi="Helvetica" w:cs="Calibri"/>
          <w:color w:val="000000"/>
          <w:sz w:val="22"/>
          <w:szCs w:val="22"/>
          <w:shd w:val="clear" w:color="auto" w:fill="FFFFFF"/>
        </w:rPr>
        <w:t>m</w:t>
      </w:r>
      <w:r w:rsidRPr="00767568">
        <w:rPr>
          <w:rFonts w:ascii="Helvetica" w:hAnsi="Helvetica" w:cs="Calibri"/>
          <w:color w:val="000000"/>
          <w:sz w:val="22"/>
          <w:szCs w:val="22"/>
          <w:shd w:val="clear" w:color="auto" w:fill="FFFFFF"/>
        </w:rPr>
        <w:t>ember and Corporate Vice President and Deputy General Counsel at Microsoft</w:t>
      </w:r>
      <w:r w:rsidR="5EAFB948" w:rsidRPr="00767568">
        <w:rPr>
          <w:rFonts w:ascii="Helvetica" w:hAnsi="Helvetica" w:cs="Calibri"/>
          <w:color w:val="000000"/>
          <w:sz w:val="22"/>
          <w:szCs w:val="22"/>
          <w:shd w:val="clear" w:color="auto" w:fill="FFFFFF"/>
        </w:rPr>
        <w:t>.</w:t>
      </w:r>
      <w:r w:rsidR="5EAFB948" w:rsidRPr="00F91CDA">
        <w:rPr>
          <w:rFonts w:ascii="Helvetica" w:hAnsi="Helvetica" w:cs="Calibri"/>
          <w:color w:val="000000"/>
          <w:sz w:val="22"/>
          <w:szCs w:val="22"/>
          <w:shd w:val="clear" w:color="auto" w:fill="FFFFFF"/>
        </w:rPr>
        <w:t xml:space="preserve"> </w:t>
      </w:r>
    </w:p>
    <w:p w14:paraId="04D3C715" w14:textId="77777777" w:rsidR="00767568" w:rsidRDefault="00767568" w:rsidP="00942C4E">
      <w:pPr>
        <w:pStyle w:val="ListParagraph"/>
        <w:spacing w:line="276" w:lineRule="auto"/>
        <w:ind w:left="0"/>
        <w:rPr>
          <w:rFonts w:ascii="Helvetica" w:hAnsi="Helvetica" w:cs="Calibri"/>
          <w:color w:val="000000"/>
          <w:sz w:val="22"/>
          <w:szCs w:val="22"/>
          <w:shd w:val="clear" w:color="auto" w:fill="FFFFFF"/>
        </w:rPr>
      </w:pPr>
    </w:p>
    <w:p w14:paraId="717883F0" w14:textId="3CB848F6" w:rsidR="00767568" w:rsidRDefault="00767568" w:rsidP="00942C4E">
      <w:pPr>
        <w:pStyle w:val="ListParagraph"/>
        <w:spacing w:line="276" w:lineRule="auto"/>
        <w:ind w:left="0"/>
        <w:rPr>
          <w:rFonts w:ascii="Helvetica" w:hAnsi="Helvetica" w:cs="Calibri"/>
          <w:color w:val="000000"/>
          <w:sz w:val="22"/>
          <w:szCs w:val="22"/>
          <w:shd w:val="clear" w:color="auto" w:fill="FFFFFF"/>
        </w:rPr>
      </w:pPr>
      <w:r>
        <w:rPr>
          <w:rFonts w:ascii="Helvetica" w:hAnsi="Helvetica" w:cs="Calibri"/>
          <w:color w:val="000000"/>
          <w:sz w:val="22"/>
          <w:szCs w:val="22"/>
          <w:shd w:val="clear" w:color="auto" w:fill="FFFFFF"/>
        </w:rPr>
        <w:t>Cyndi Wheeler, ChIPs board member and Senior Director of Intellectual Property at Salesforce will share opening remarks and introduce Amy Weaver and Jennifer Yokoyama to the stage.</w:t>
      </w:r>
    </w:p>
    <w:p w14:paraId="6869B5DB" w14:textId="77777777" w:rsidR="00D47B9E" w:rsidRPr="003B7D5D" w:rsidRDefault="00D47B9E" w:rsidP="00942C4E">
      <w:pPr>
        <w:spacing w:line="276" w:lineRule="auto"/>
        <w:rPr>
          <w:rFonts w:ascii="Helvetica" w:hAnsi="Helvetica" w:cs="Calibri"/>
          <w:color w:val="000000"/>
          <w:sz w:val="22"/>
          <w:szCs w:val="22"/>
          <w:shd w:val="clear" w:color="auto" w:fill="FFFFFF"/>
        </w:rPr>
      </w:pPr>
    </w:p>
    <w:p w14:paraId="54EB608C" w14:textId="4722250F" w:rsidR="00D47B9E" w:rsidRDefault="592B699B" w:rsidP="00942C4E">
      <w:pPr>
        <w:pStyle w:val="ListParagraph"/>
        <w:spacing w:line="276" w:lineRule="auto"/>
        <w:ind w:left="0"/>
        <w:rPr>
          <w:rFonts w:ascii="Helvetica" w:hAnsi="Helvetica" w:cs="Calibri"/>
          <w:color w:val="000000"/>
          <w:sz w:val="22"/>
          <w:szCs w:val="22"/>
          <w:shd w:val="clear" w:color="auto" w:fill="FFFFFF"/>
        </w:rPr>
      </w:pPr>
      <w:r w:rsidRPr="003B7D5D">
        <w:rPr>
          <w:rFonts w:ascii="Helvetica" w:hAnsi="Helvetica" w:cs="Calibri"/>
          <w:b/>
          <w:bCs/>
          <w:color w:val="000000"/>
          <w:sz w:val="22"/>
          <w:szCs w:val="22"/>
          <w:shd w:val="clear" w:color="auto" w:fill="FFFFFF"/>
        </w:rPr>
        <w:t>10:00 AM Welcoming S</w:t>
      </w:r>
      <w:r w:rsidR="3D962432" w:rsidRPr="003B7D5D">
        <w:rPr>
          <w:rFonts w:ascii="Helvetica" w:hAnsi="Helvetica" w:cs="Calibri"/>
          <w:b/>
          <w:bCs/>
          <w:color w:val="000000"/>
          <w:sz w:val="22"/>
          <w:szCs w:val="22"/>
          <w:shd w:val="clear" w:color="auto" w:fill="FFFFFF"/>
        </w:rPr>
        <w:t>cholarship Recipients</w:t>
      </w:r>
      <w:r w:rsidR="5EAFB948" w:rsidRPr="003B7D5D">
        <w:rPr>
          <w:rFonts w:ascii="Helvetica" w:hAnsi="Helvetica" w:cs="Calibri"/>
          <w:b/>
          <w:bCs/>
          <w:color w:val="000000"/>
          <w:sz w:val="22"/>
          <w:szCs w:val="22"/>
          <w:shd w:val="clear" w:color="auto" w:fill="FFFFFF"/>
        </w:rPr>
        <w:t>:</w:t>
      </w:r>
      <w:r w:rsidR="3D962432" w:rsidRPr="003B7D5D">
        <w:rPr>
          <w:rFonts w:ascii="Helvetica" w:hAnsi="Helvetica" w:cs="Calibri"/>
          <w:color w:val="000000"/>
          <w:sz w:val="22"/>
          <w:szCs w:val="22"/>
          <w:shd w:val="clear" w:color="auto" w:fill="FFFFFF"/>
        </w:rPr>
        <w:t xml:space="preserve"> Please join us in honoring the 2022 ChIPs Scholarship Recipients for their interest in pursuing IP law and their commitment to advancing and connecting women in tech, law, and policy. Rachel Geiger, Santa Clara University School of Law, and Niki Camateros-Mann, University of New Hampshire, Franklin Pierce School of Law</w:t>
      </w:r>
      <w:r w:rsidR="6C4B3B1B">
        <w:rPr>
          <w:rFonts w:ascii="Helvetica" w:hAnsi="Helvetica" w:cs="Calibri"/>
          <w:color w:val="000000"/>
          <w:sz w:val="22"/>
          <w:szCs w:val="22"/>
          <w:shd w:val="clear" w:color="auto" w:fill="FFFFFF"/>
        </w:rPr>
        <w:t>.</w:t>
      </w:r>
    </w:p>
    <w:p w14:paraId="03F49588" w14:textId="6EAEF7F9" w:rsidR="00177061" w:rsidRPr="003B7D5D" w:rsidRDefault="00177061" w:rsidP="00942C4E">
      <w:pPr>
        <w:pStyle w:val="ListParagraph"/>
        <w:spacing w:line="276" w:lineRule="auto"/>
        <w:ind w:left="0"/>
        <w:rPr>
          <w:rFonts w:ascii="Helvetica" w:hAnsi="Helvetica"/>
          <w:sz w:val="22"/>
          <w:szCs w:val="22"/>
        </w:rPr>
      </w:pPr>
      <w:r>
        <w:rPr>
          <w:rFonts w:ascii="Helvetica" w:hAnsi="Helvetica" w:cs="Calibri"/>
          <w:color w:val="000000"/>
          <w:sz w:val="22"/>
          <w:szCs w:val="22"/>
          <w:shd w:val="clear" w:color="auto" w:fill="FFFFFF"/>
        </w:rPr>
        <w:t xml:space="preserve">Introductions by </w:t>
      </w:r>
      <w:proofErr w:type="spellStart"/>
      <w:r>
        <w:rPr>
          <w:rFonts w:ascii="Helvetica" w:hAnsi="Helvetica" w:cs="Calibri"/>
          <w:color w:val="000000"/>
          <w:sz w:val="22"/>
          <w:szCs w:val="22"/>
          <w:shd w:val="clear" w:color="auto" w:fill="FFFFFF"/>
        </w:rPr>
        <w:t>Bita</w:t>
      </w:r>
      <w:proofErr w:type="spellEnd"/>
      <w:r>
        <w:rPr>
          <w:rFonts w:ascii="Helvetica" w:hAnsi="Helvetica" w:cs="Calibri"/>
          <w:color w:val="000000"/>
          <w:sz w:val="22"/>
          <w:szCs w:val="22"/>
          <w:shd w:val="clear" w:color="auto" w:fill="FFFFFF"/>
        </w:rPr>
        <w:t xml:space="preserve"> </w:t>
      </w:r>
      <w:proofErr w:type="spellStart"/>
      <w:r>
        <w:rPr>
          <w:rFonts w:ascii="Helvetica" w:hAnsi="Helvetica" w:cs="Calibri"/>
          <w:color w:val="000000"/>
          <w:sz w:val="22"/>
          <w:szCs w:val="22"/>
          <w:shd w:val="clear" w:color="auto" w:fill="FFFFFF"/>
        </w:rPr>
        <w:t>Rahebi</w:t>
      </w:r>
      <w:proofErr w:type="spellEnd"/>
      <w:r>
        <w:rPr>
          <w:rFonts w:ascii="Helvetica" w:hAnsi="Helvetica" w:cs="Calibri"/>
          <w:color w:val="000000"/>
          <w:sz w:val="22"/>
          <w:szCs w:val="22"/>
          <w:shd w:val="clear" w:color="auto" w:fill="FFFFFF"/>
        </w:rPr>
        <w:t xml:space="preserve">, </w:t>
      </w:r>
      <w:r w:rsidRPr="00177061">
        <w:rPr>
          <w:rFonts w:ascii="Helvetica" w:hAnsi="Helvetica" w:cs="Calibri"/>
          <w:color w:val="000000"/>
          <w:sz w:val="22"/>
          <w:szCs w:val="22"/>
          <w:shd w:val="clear" w:color="auto" w:fill="FFFFFF"/>
        </w:rPr>
        <w:t>co-chair of the global IP Litigation Group and the cross-disciplinary Intellectual Property Group</w:t>
      </w:r>
      <w:r>
        <w:rPr>
          <w:rFonts w:ascii="Helvetica" w:hAnsi="Helvetica" w:cs="Calibri"/>
          <w:color w:val="000000"/>
          <w:sz w:val="22"/>
          <w:szCs w:val="22"/>
          <w:shd w:val="clear" w:color="auto" w:fill="FFFFFF"/>
        </w:rPr>
        <w:t xml:space="preserve"> at Morrison Foerster</w:t>
      </w:r>
      <w:r w:rsidR="005A4B77">
        <w:rPr>
          <w:rFonts w:ascii="Helvetica" w:hAnsi="Helvetica" w:cs="Calibri"/>
          <w:color w:val="000000"/>
          <w:sz w:val="22"/>
          <w:szCs w:val="22"/>
          <w:shd w:val="clear" w:color="auto" w:fill="FFFFFF"/>
        </w:rPr>
        <w:t>.</w:t>
      </w:r>
    </w:p>
    <w:p w14:paraId="6A55B7AF" w14:textId="77777777" w:rsidR="00D47B9E" w:rsidRPr="003B7D5D" w:rsidRDefault="00D47B9E" w:rsidP="00942C4E">
      <w:pPr>
        <w:pStyle w:val="ListParagraph"/>
        <w:spacing w:line="276" w:lineRule="auto"/>
        <w:ind w:left="360"/>
        <w:rPr>
          <w:rFonts w:ascii="Helvetica" w:hAnsi="Helvetica"/>
          <w:sz w:val="22"/>
          <w:szCs w:val="22"/>
        </w:rPr>
      </w:pPr>
    </w:p>
    <w:p w14:paraId="0E82BAE8" w14:textId="338D6D8D" w:rsidR="00D47B9E" w:rsidRPr="003B7D5D" w:rsidRDefault="3D962432" w:rsidP="00942C4E">
      <w:pPr>
        <w:pStyle w:val="ListParagraph"/>
        <w:spacing w:line="276" w:lineRule="auto"/>
        <w:ind w:left="0"/>
        <w:rPr>
          <w:rFonts w:ascii="Helvetica" w:hAnsi="Helvetica"/>
          <w:i/>
          <w:iCs/>
          <w:sz w:val="22"/>
          <w:szCs w:val="22"/>
        </w:rPr>
      </w:pPr>
      <w:r w:rsidRPr="2AD41D32">
        <w:rPr>
          <w:rFonts w:ascii="Helvetica" w:hAnsi="Helvetica"/>
          <w:b/>
          <w:bCs/>
          <w:sz w:val="22"/>
          <w:szCs w:val="22"/>
        </w:rPr>
        <w:t>10:20 AM Reconnect: Networking Break</w:t>
      </w:r>
      <w:r w:rsidRPr="2AD41D32">
        <w:rPr>
          <w:rFonts w:ascii="Helvetica" w:hAnsi="Helvetica"/>
          <w:sz w:val="22"/>
          <w:szCs w:val="22"/>
        </w:rPr>
        <w:t xml:space="preserve"> </w:t>
      </w:r>
      <w:r w:rsidRPr="2AD41D32">
        <w:rPr>
          <w:rFonts w:ascii="Helvetica" w:hAnsi="Helvetica"/>
          <w:i/>
          <w:iCs/>
          <w:sz w:val="22"/>
          <w:szCs w:val="22"/>
        </w:rPr>
        <w:t>45 minutes</w:t>
      </w:r>
    </w:p>
    <w:p w14:paraId="32CB690A" w14:textId="77777777" w:rsidR="00D47B9E" w:rsidRPr="003B7D5D" w:rsidRDefault="00D47B9E" w:rsidP="00942C4E">
      <w:pPr>
        <w:spacing w:line="276" w:lineRule="auto"/>
        <w:rPr>
          <w:rFonts w:ascii="Helvetica" w:hAnsi="Helvetica"/>
        </w:rPr>
      </w:pPr>
    </w:p>
    <w:p w14:paraId="7F710970" w14:textId="058EDEDD" w:rsidR="00D47B9E" w:rsidRPr="00DB7B08" w:rsidRDefault="00612FC0" w:rsidP="00942C4E">
      <w:pPr>
        <w:spacing w:line="276" w:lineRule="auto"/>
        <w:rPr>
          <w:rFonts w:ascii="Helvetica" w:hAnsi="Helvetica"/>
          <w:b/>
          <w:bCs/>
          <w:color w:val="595959" w:themeColor="text1" w:themeTint="A6"/>
        </w:rPr>
      </w:pPr>
      <w:r w:rsidRPr="00DB7B08">
        <w:rPr>
          <w:rFonts w:ascii="Helvetica" w:hAnsi="Helvetica"/>
          <w:b/>
          <w:bCs/>
          <w:color w:val="595959" w:themeColor="text1" w:themeTint="A6"/>
        </w:rPr>
        <w:t xml:space="preserve">Morning </w:t>
      </w:r>
      <w:r w:rsidR="00D47B9E" w:rsidRPr="00DB7B08">
        <w:rPr>
          <w:rFonts w:ascii="Helvetica" w:hAnsi="Helvetica"/>
          <w:b/>
          <w:bCs/>
          <w:color w:val="595959" w:themeColor="text1" w:themeTint="A6"/>
        </w:rPr>
        <w:t>Breakout Sessions</w:t>
      </w:r>
    </w:p>
    <w:p w14:paraId="10F1F703" w14:textId="77777777" w:rsidR="00E8218A" w:rsidRPr="003B7D5D" w:rsidRDefault="00E8218A" w:rsidP="00942C4E">
      <w:pPr>
        <w:spacing w:line="276" w:lineRule="auto"/>
        <w:rPr>
          <w:rFonts w:ascii="Helvetica" w:hAnsi="Helvetica"/>
          <w:b/>
          <w:bCs/>
        </w:rPr>
      </w:pPr>
    </w:p>
    <w:p w14:paraId="1033DDF9" w14:textId="0DAED561" w:rsidR="00D47B9E" w:rsidRPr="00CB7667" w:rsidRDefault="3D962432" w:rsidP="00942C4E">
      <w:pPr>
        <w:pStyle w:val="ListParagraph"/>
        <w:spacing w:line="276" w:lineRule="auto"/>
        <w:ind w:left="0"/>
        <w:rPr>
          <w:rFonts w:ascii="Helvetica" w:hAnsi="Helvetica"/>
          <w:sz w:val="22"/>
          <w:szCs w:val="22"/>
        </w:rPr>
      </w:pPr>
      <w:r w:rsidRPr="2AD41D32">
        <w:rPr>
          <w:rFonts w:ascii="Helvetica" w:hAnsi="Helvetica"/>
          <w:b/>
          <w:bCs/>
          <w:sz w:val="22"/>
          <w:szCs w:val="22"/>
        </w:rPr>
        <w:t>11:10 AM Cognitive Capital: Activating Innovation to Strengthen Our Greatest Asset</w:t>
      </w:r>
      <w:r w:rsidR="592B699B" w:rsidRPr="2AD41D32">
        <w:rPr>
          <w:rFonts w:ascii="Helvetica" w:hAnsi="Helvetica"/>
          <w:sz w:val="22"/>
          <w:szCs w:val="22"/>
        </w:rPr>
        <w:t xml:space="preserve">: </w:t>
      </w:r>
      <w:r w:rsidRPr="2AD41D32">
        <w:rPr>
          <w:rFonts w:ascii="Helvetica" w:hAnsi="Helvetica"/>
          <w:sz w:val="22"/>
          <w:szCs w:val="22"/>
        </w:rPr>
        <w:t xml:space="preserve">Jennifer </w:t>
      </w:r>
      <w:proofErr w:type="spellStart"/>
      <w:r w:rsidRPr="2AD41D32">
        <w:rPr>
          <w:rFonts w:ascii="Helvetica" w:hAnsi="Helvetica"/>
          <w:sz w:val="22"/>
          <w:szCs w:val="22"/>
        </w:rPr>
        <w:t>Zientz</w:t>
      </w:r>
      <w:proofErr w:type="spellEnd"/>
      <w:r w:rsidRPr="2AD41D32">
        <w:rPr>
          <w:rFonts w:ascii="Helvetica" w:hAnsi="Helvetica"/>
          <w:sz w:val="22"/>
          <w:szCs w:val="22"/>
        </w:rPr>
        <w:t>, Deputy Director of Programs and Head of Clinical Services, Center for Brain Health</w:t>
      </w:r>
      <w:r w:rsidR="6C4B3B1B" w:rsidRPr="2AD41D32">
        <w:rPr>
          <w:rFonts w:ascii="Helvetica" w:hAnsi="Helvetica"/>
          <w:sz w:val="22"/>
          <w:szCs w:val="22"/>
        </w:rPr>
        <w:t>.</w:t>
      </w:r>
    </w:p>
    <w:p w14:paraId="41932069" w14:textId="0A6AB718" w:rsidR="00D47B9E" w:rsidRPr="00CB7667" w:rsidRDefault="00D47B9E" w:rsidP="00942C4E">
      <w:pPr>
        <w:spacing w:line="276" w:lineRule="auto"/>
        <w:rPr>
          <w:rFonts w:ascii="Helvetica" w:hAnsi="Helvetica" w:cstheme="minorHAnsi"/>
          <w:sz w:val="22"/>
          <w:szCs w:val="22"/>
        </w:rPr>
      </w:pPr>
    </w:p>
    <w:p w14:paraId="03706579" w14:textId="10C9FFA5" w:rsidR="00D47B9E" w:rsidRPr="00CB7667" w:rsidRDefault="3D962432" w:rsidP="00942C4E">
      <w:pPr>
        <w:pStyle w:val="ListParagraph"/>
        <w:shd w:val="clear" w:color="auto" w:fill="FFFFFF" w:themeFill="background1"/>
        <w:spacing w:line="276" w:lineRule="auto"/>
        <w:ind w:left="0"/>
        <w:textAlignment w:val="baseline"/>
        <w:rPr>
          <w:rFonts w:ascii="Helvetica" w:hAnsi="Helvetica"/>
          <w:b/>
          <w:bCs/>
          <w:color w:val="000000"/>
          <w:sz w:val="22"/>
          <w:szCs w:val="22"/>
        </w:rPr>
      </w:pPr>
      <w:r w:rsidRPr="2AD41D32">
        <w:rPr>
          <w:rFonts w:ascii="Helvetica" w:hAnsi="Helvetica" w:cstheme="minorBidi"/>
          <w:b/>
          <w:bCs/>
          <w:color w:val="000000"/>
          <w:sz w:val="22"/>
          <w:szCs w:val="22"/>
          <w:bdr w:val="none" w:sz="0" w:space="0" w:color="auto" w:frame="1"/>
        </w:rPr>
        <w:t xml:space="preserve">11:10 AM Crypto Basics: From </w:t>
      </w:r>
      <w:proofErr w:type="spellStart"/>
      <w:r w:rsidRPr="2AD41D32">
        <w:rPr>
          <w:rFonts w:ascii="Helvetica" w:hAnsi="Helvetica" w:cstheme="minorBidi"/>
          <w:b/>
          <w:bCs/>
          <w:color w:val="000000"/>
          <w:sz w:val="22"/>
          <w:szCs w:val="22"/>
          <w:bdr w:val="none" w:sz="0" w:space="0" w:color="auto" w:frame="1"/>
        </w:rPr>
        <w:t>DeFi</w:t>
      </w:r>
      <w:proofErr w:type="spellEnd"/>
      <w:r w:rsidRPr="2AD41D32">
        <w:rPr>
          <w:rFonts w:ascii="Helvetica" w:hAnsi="Helvetica" w:cstheme="minorBidi"/>
          <w:b/>
          <w:bCs/>
          <w:color w:val="000000"/>
          <w:sz w:val="22"/>
          <w:szCs w:val="22"/>
          <w:bdr w:val="none" w:sz="0" w:space="0" w:color="auto" w:frame="1"/>
        </w:rPr>
        <w:t xml:space="preserve"> to Web3 to Smart Contracts</w:t>
      </w:r>
      <w:r w:rsidR="592B699B" w:rsidRPr="2AD41D32">
        <w:rPr>
          <w:rFonts w:ascii="Helvetica" w:hAnsi="Helvetica" w:cstheme="minorBidi"/>
          <w:b/>
          <w:bCs/>
          <w:color w:val="000000"/>
          <w:sz w:val="22"/>
          <w:szCs w:val="22"/>
          <w:bdr w:val="none" w:sz="0" w:space="0" w:color="auto" w:frame="1"/>
        </w:rPr>
        <w:t>—</w:t>
      </w:r>
      <w:r w:rsidR="5EAFB948" w:rsidRPr="2AD41D32">
        <w:rPr>
          <w:rFonts w:ascii="Helvetica" w:hAnsi="Helvetica" w:cstheme="minorBidi"/>
          <w:b/>
          <w:bCs/>
          <w:color w:val="000000"/>
          <w:sz w:val="22"/>
          <w:szCs w:val="22"/>
          <w:bdr w:val="none" w:sz="0" w:space="0" w:color="auto" w:frame="1"/>
        </w:rPr>
        <w:t>W</w:t>
      </w:r>
      <w:r w:rsidRPr="2AD41D32">
        <w:rPr>
          <w:rFonts w:ascii="Helvetica" w:hAnsi="Helvetica" w:cstheme="minorBidi"/>
          <w:b/>
          <w:bCs/>
          <w:color w:val="000000"/>
          <w:sz w:val="22"/>
          <w:szCs w:val="22"/>
          <w:bdr w:val="none" w:sz="0" w:space="0" w:color="auto" w:frame="1"/>
        </w:rPr>
        <w:t xml:space="preserve">hat </w:t>
      </w:r>
      <w:r w:rsidR="5EAFB948" w:rsidRPr="2AD41D32">
        <w:rPr>
          <w:rFonts w:ascii="Helvetica" w:hAnsi="Helvetica" w:cstheme="minorBidi"/>
          <w:b/>
          <w:bCs/>
          <w:color w:val="000000"/>
          <w:sz w:val="22"/>
          <w:szCs w:val="22"/>
          <w:bdr w:val="none" w:sz="0" w:space="0" w:color="auto" w:frame="1"/>
        </w:rPr>
        <w:t>L</w:t>
      </w:r>
      <w:r w:rsidRPr="2AD41D32">
        <w:rPr>
          <w:rFonts w:ascii="Helvetica" w:hAnsi="Helvetica" w:cstheme="minorBidi"/>
          <w:b/>
          <w:bCs/>
          <w:color w:val="000000"/>
          <w:sz w:val="22"/>
          <w:szCs w:val="22"/>
          <w:bdr w:val="none" w:sz="0" w:space="0" w:color="auto" w:frame="1"/>
        </w:rPr>
        <w:t xml:space="preserve">awyers </w:t>
      </w:r>
      <w:r w:rsidR="5EAFB948" w:rsidRPr="2AD41D32">
        <w:rPr>
          <w:rFonts w:ascii="Helvetica" w:hAnsi="Helvetica" w:cstheme="minorBidi"/>
          <w:b/>
          <w:bCs/>
          <w:color w:val="000000"/>
          <w:sz w:val="22"/>
          <w:szCs w:val="22"/>
          <w:bdr w:val="none" w:sz="0" w:space="0" w:color="auto" w:frame="1"/>
        </w:rPr>
        <w:t>Should K</w:t>
      </w:r>
      <w:r w:rsidRPr="2AD41D32">
        <w:rPr>
          <w:rFonts w:ascii="Helvetica" w:hAnsi="Helvetica" w:cstheme="minorBidi"/>
          <w:b/>
          <w:bCs/>
          <w:color w:val="000000"/>
          <w:sz w:val="22"/>
          <w:szCs w:val="22"/>
          <w:bdr w:val="none" w:sz="0" w:space="0" w:color="auto" w:frame="1"/>
        </w:rPr>
        <w:t xml:space="preserve">now </w:t>
      </w:r>
      <w:r w:rsidR="592B699B" w:rsidRPr="2AD41D32">
        <w:rPr>
          <w:rFonts w:ascii="Helvetica" w:hAnsi="Helvetica" w:cstheme="minorBidi"/>
          <w:b/>
          <w:bCs/>
          <w:color w:val="000000"/>
          <w:sz w:val="22"/>
          <w:szCs w:val="22"/>
          <w:bdr w:val="none" w:sz="0" w:space="0" w:color="auto" w:frame="1"/>
        </w:rPr>
        <w:t>A</w:t>
      </w:r>
      <w:r w:rsidRPr="2AD41D32">
        <w:rPr>
          <w:rFonts w:ascii="Helvetica" w:hAnsi="Helvetica" w:cstheme="minorBidi"/>
          <w:b/>
          <w:bCs/>
          <w:color w:val="000000"/>
          <w:sz w:val="22"/>
          <w:szCs w:val="22"/>
          <w:bdr w:val="none" w:sz="0" w:space="0" w:color="auto" w:frame="1"/>
        </w:rPr>
        <w:t xml:space="preserve">bout this </w:t>
      </w:r>
      <w:r w:rsidR="5EAFB948" w:rsidRPr="2AD41D32">
        <w:rPr>
          <w:rFonts w:ascii="Helvetica" w:hAnsi="Helvetica" w:cstheme="minorBidi"/>
          <w:b/>
          <w:bCs/>
          <w:color w:val="000000"/>
          <w:sz w:val="22"/>
          <w:szCs w:val="22"/>
          <w:bdr w:val="none" w:sz="0" w:space="0" w:color="auto" w:frame="1"/>
        </w:rPr>
        <w:t>T</w:t>
      </w:r>
      <w:r w:rsidRPr="2AD41D32">
        <w:rPr>
          <w:rFonts w:ascii="Helvetica" w:hAnsi="Helvetica" w:cstheme="minorBidi"/>
          <w:b/>
          <w:bCs/>
          <w:color w:val="000000"/>
          <w:sz w:val="22"/>
          <w:szCs w:val="22"/>
          <w:bdr w:val="none" w:sz="0" w:space="0" w:color="auto" w:frame="1"/>
        </w:rPr>
        <w:t xml:space="preserve">echnology </w:t>
      </w:r>
      <w:r w:rsidR="5EAFB948" w:rsidRPr="2AD41D32">
        <w:rPr>
          <w:rFonts w:ascii="Helvetica" w:hAnsi="Helvetica" w:cstheme="minorBidi"/>
          <w:b/>
          <w:bCs/>
          <w:color w:val="000000"/>
          <w:sz w:val="22"/>
          <w:szCs w:val="22"/>
          <w:bdr w:val="none" w:sz="0" w:space="0" w:color="auto" w:frame="1"/>
        </w:rPr>
        <w:t>T</w:t>
      </w:r>
      <w:r w:rsidRPr="2AD41D32">
        <w:rPr>
          <w:rFonts w:ascii="Helvetica" w:hAnsi="Helvetica" w:cstheme="minorBidi"/>
          <w:b/>
          <w:bCs/>
          <w:color w:val="000000"/>
          <w:sz w:val="22"/>
          <w:szCs w:val="22"/>
          <w:bdr w:val="none" w:sz="0" w:space="0" w:color="auto" w:frame="1"/>
        </w:rPr>
        <w:t>oday</w:t>
      </w:r>
    </w:p>
    <w:p w14:paraId="5F7D1C74" w14:textId="77777777" w:rsidR="00152A0F" w:rsidRDefault="00152A0F" w:rsidP="00942C4E">
      <w:pPr>
        <w:shd w:val="clear" w:color="auto" w:fill="FFFFFF"/>
        <w:spacing w:line="276" w:lineRule="auto"/>
        <w:textAlignment w:val="baseline"/>
        <w:rPr>
          <w:rFonts w:ascii="Helvetica" w:hAnsi="Helvetica" w:cstheme="minorHAnsi"/>
          <w:color w:val="000000"/>
          <w:sz w:val="22"/>
          <w:szCs w:val="22"/>
          <w:bdr w:val="none" w:sz="0" w:space="0" w:color="auto" w:frame="1"/>
        </w:rPr>
      </w:pPr>
    </w:p>
    <w:p w14:paraId="5925CD11" w14:textId="35C847F4" w:rsidR="00D47B9E" w:rsidRPr="00CB7667" w:rsidRDefault="00D47B9E" w:rsidP="00942C4E">
      <w:pPr>
        <w:shd w:val="clear" w:color="auto" w:fill="FFFFFF"/>
        <w:spacing w:line="276" w:lineRule="auto"/>
        <w:textAlignment w:val="baseline"/>
        <w:rPr>
          <w:rFonts w:ascii="Helvetica" w:hAnsi="Helvetica" w:cstheme="minorHAnsi"/>
          <w:color w:val="000000"/>
          <w:sz w:val="22"/>
          <w:szCs w:val="22"/>
        </w:rPr>
      </w:pPr>
      <w:r w:rsidRPr="00CB7667">
        <w:rPr>
          <w:rFonts w:ascii="Helvetica" w:hAnsi="Helvetica" w:cstheme="minorHAnsi"/>
          <w:color w:val="000000"/>
          <w:sz w:val="22"/>
          <w:szCs w:val="22"/>
          <w:bdr w:val="none" w:sz="0" w:space="0" w:color="auto" w:frame="1"/>
        </w:rPr>
        <w:t>Finance is the most developed segment of decentralized technologies. Other quickly developing areas will have an impact on the legal system. Decentralized technology lives at the intersection of developments in AI, IoT, data, finance and infrastructure. Join us for this expert panel featuring:</w:t>
      </w:r>
    </w:p>
    <w:p w14:paraId="1A38E250" w14:textId="16BEF42A" w:rsidR="00D47B9E" w:rsidRPr="00CB7667" w:rsidRDefault="000A0F05" w:rsidP="00942C4E">
      <w:pPr>
        <w:numPr>
          <w:ilvl w:val="0"/>
          <w:numId w:val="6"/>
        </w:numPr>
        <w:shd w:val="clear" w:color="auto" w:fill="FFFFFF" w:themeFill="background1"/>
        <w:spacing w:beforeAutospacing="1" w:afterAutospacing="1" w:line="276" w:lineRule="auto"/>
        <w:textAlignment w:val="baseline"/>
        <w:rPr>
          <w:rFonts w:ascii="Helvetica" w:hAnsi="Helvetica"/>
          <w:color w:val="000000"/>
          <w:sz w:val="22"/>
          <w:szCs w:val="22"/>
        </w:rPr>
      </w:pPr>
      <w:r w:rsidRPr="000A0F05">
        <w:rPr>
          <w:rFonts w:ascii="Helvetica" w:hAnsi="Helvetica"/>
          <w:sz w:val="22"/>
          <w:szCs w:val="22"/>
        </w:rPr>
        <w:lastRenderedPageBreak/>
        <w:t>Olga Mack,</w:t>
      </w:r>
      <w:r w:rsidR="3D962432" w:rsidRPr="000A0F05">
        <w:rPr>
          <w:rFonts w:ascii="Helvetica" w:hAnsi="Helvetica" w:cstheme="minorBidi"/>
          <w:color w:val="000000"/>
          <w:sz w:val="22"/>
          <w:szCs w:val="22"/>
          <w:bdr w:val="none" w:sz="0" w:space="0" w:color="auto" w:frame="1"/>
        </w:rPr>
        <w:t xml:space="preserve"> CEO of</w:t>
      </w:r>
      <w:r w:rsidR="3D962432" w:rsidRPr="2AD41D32">
        <w:rPr>
          <w:rFonts w:ascii="Helvetica" w:hAnsi="Helvetica" w:cstheme="minorBidi"/>
          <w:color w:val="000000"/>
          <w:sz w:val="22"/>
          <w:szCs w:val="22"/>
          <w:bdr w:val="none" w:sz="0" w:space="0" w:color="auto" w:frame="1"/>
        </w:rPr>
        <w:t xml:space="preserve"> Parley Pro, lecturer at Berkeley Law, and author</w:t>
      </w:r>
      <w:r>
        <w:rPr>
          <w:rFonts w:ascii="Helvetica" w:hAnsi="Helvetica" w:cstheme="minorBidi"/>
          <w:color w:val="000000"/>
          <w:sz w:val="22"/>
          <w:szCs w:val="22"/>
          <w:bdr w:val="none" w:sz="0" w:space="0" w:color="auto" w:frame="1"/>
        </w:rPr>
        <w:t xml:space="preserve">, </w:t>
      </w:r>
      <w:r w:rsidR="3D962432" w:rsidRPr="2AD41D32">
        <w:rPr>
          <w:rFonts w:ascii="Helvetica" w:hAnsi="Helvetica" w:cstheme="minorBidi"/>
          <w:i/>
          <w:iCs/>
          <w:color w:val="000000"/>
          <w:sz w:val="22"/>
          <w:szCs w:val="22"/>
          <w:bdr w:val="none" w:sz="0" w:space="0" w:color="auto" w:frame="1"/>
        </w:rPr>
        <w:t>Blockchain Value: Transforming Business Models, Society and Communities</w:t>
      </w:r>
    </w:p>
    <w:p w14:paraId="1AA05E4E" w14:textId="0EF33E74" w:rsidR="003E456F" w:rsidRDefault="003E456F" w:rsidP="00942C4E">
      <w:pPr>
        <w:numPr>
          <w:ilvl w:val="0"/>
          <w:numId w:val="6"/>
        </w:numPr>
        <w:shd w:val="clear" w:color="auto" w:fill="FFFFFF"/>
        <w:spacing w:before="100" w:beforeAutospacing="1" w:after="100" w:afterAutospacing="1" w:line="276" w:lineRule="auto"/>
        <w:rPr>
          <w:rFonts w:ascii="Calibri" w:hAnsi="Calibri" w:cs="Calibri"/>
          <w:color w:val="000000"/>
        </w:rPr>
      </w:pPr>
      <w:r>
        <w:rPr>
          <w:rFonts w:ascii="Calibri" w:hAnsi="Calibri" w:cs="Calibri"/>
          <w:color w:val="000000"/>
        </w:rPr>
        <w:t>Hermine Wong, Head of Policy, Coinbase</w:t>
      </w:r>
    </w:p>
    <w:p w14:paraId="3D55EAFD" w14:textId="3F921DF7" w:rsidR="00D47B9E" w:rsidRPr="00CB7667" w:rsidRDefault="3D962432" w:rsidP="00942C4E">
      <w:pPr>
        <w:numPr>
          <w:ilvl w:val="0"/>
          <w:numId w:val="6"/>
        </w:numPr>
        <w:shd w:val="clear" w:color="auto" w:fill="FFFFFF" w:themeFill="background1"/>
        <w:spacing w:before="100" w:beforeAutospacing="1" w:after="100" w:afterAutospacing="1" w:line="276" w:lineRule="auto"/>
        <w:textAlignment w:val="baseline"/>
        <w:rPr>
          <w:rFonts w:ascii="Helvetica" w:hAnsi="Helvetica"/>
          <w:color w:val="000000"/>
          <w:sz w:val="22"/>
          <w:szCs w:val="22"/>
        </w:rPr>
      </w:pPr>
      <w:r w:rsidRPr="2AD41D32">
        <w:rPr>
          <w:rFonts w:ascii="Helvetica" w:hAnsi="Helvetica" w:cstheme="minorBidi"/>
          <w:color w:val="000000" w:themeColor="text1"/>
          <w:sz w:val="22"/>
          <w:szCs w:val="22"/>
        </w:rPr>
        <w:t>Kelly Hunsaker, Silicon Valley Managing Partner, Winston &amp; Strawn</w:t>
      </w:r>
      <w:r w:rsidR="0D32361D" w:rsidRPr="2AD41D32">
        <w:rPr>
          <w:rFonts w:ascii="Helvetica" w:hAnsi="Helvetica" w:cstheme="minorBidi"/>
          <w:color w:val="000000" w:themeColor="text1"/>
          <w:sz w:val="22"/>
          <w:szCs w:val="22"/>
        </w:rPr>
        <w:t xml:space="preserve"> LLP</w:t>
      </w:r>
    </w:p>
    <w:p w14:paraId="52DB18D8" w14:textId="5DFAC901" w:rsidR="00D47B9E" w:rsidRPr="003B7D5D" w:rsidRDefault="3D962432" w:rsidP="00942C4E">
      <w:pPr>
        <w:spacing w:line="276" w:lineRule="auto"/>
        <w:rPr>
          <w:rFonts w:ascii="Helvetica" w:hAnsi="Helvetica"/>
        </w:rPr>
      </w:pPr>
      <w:r w:rsidRPr="2AD41D32">
        <w:rPr>
          <w:rFonts w:ascii="Helvetica" w:hAnsi="Helvetica" w:cstheme="minorBidi"/>
          <w:b/>
          <w:bCs/>
          <w:color w:val="404040" w:themeColor="text1" w:themeTint="BF"/>
        </w:rPr>
        <w:t>12:00 PM Reconnect: Networking Lunch</w:t>
      </w:r>
      <w:r w:rsidRPr="2AD41D32">
        <w:rPr>
          <w:rFonts w:ascii="Helvetica" w:hAnsi="Helvetica" w:cstheme="minorBidi"/>
          <w:color w:val="404040" w:themeColor="text1" w:themeTint="BF"/>
        </w:rPr>
        <w:t xml:space="preserve"> </w:t>
      </w:r>
      <w:r w:rsidRPr="2AD41D32">
        <w:rPr>
          <w:rFonts w:ascii="Helvetica" w:hAnsi="Helvetica" w:cstheme="minorBidi"/>
          <w:i/>
          <w:iCs/>
        </w:rPr>
        <w:t>70 minutes</w:t>
      </w:r>
    </w:p>
    <w:p w14:paraId="2E3F70E7" w14:textId="77777777" w:rsidR="00D47B9E" w:rsidRPr="003B7D5D" w:rsidRDefault="00D47B9E" w:rsidP="00942C4E">
      <w:pPr>
        <w:spacing w:line="276" w:lineRule="auto"/>
        <w:rPr>
          <w:rFonts w:ascii="Helvetica" w:hAnsi="Helvetica" w:cstheme="minorHAnsi"/>
          <w:b/>
          <w:bCs/>
        </w:rPr>
      </w:pPr>
    </w:p>
    <w:p w14:paraId="30ED819B" w14:textId="2087F6EF" w:rsidR="00D47B9E" w:rsidRPr="00DB7B08" w:rsidRDefault="00612FC0" w:rsidP="00942C4E">
      <w:pPr>
        <w:spacing w:line="276" w:lineRule="auto"/>
        <w:rPr>
          <w:rFonts w:ascii="Helvetica" w:hAnsi="Helvetica" w:cstheme="minorHAnsi"/>
          <w:b/>
          <w:bCs/>
          <w:color w:val="404040" w:themeColor="text1" w:themeTint="BF"/>
        </w:rPr>
      </w:pPr>
      <w:r w:rsidRPr="00DB7B08">
        <w:rPr>
          <w:rFonts w:ascii="Helvetica" w:hAnsi="Helvetica" w:cstheme="minorHAnsi"/>
          <w:b/>
          <w:bCs/>
          <w:color w:val="404040" w:themeColor="text1" w:themeTint="BF"/>
        </w:rPr>
        <w:t xml:space="preserve">Afternoon </w:t>
      </w:r>
      <w:r w:rsidR="00D47B9E" w:rsidRPr="00DB7B08">
        <w:rPr>
          <w:rFonts w:ascii="Helvetica" w:hAnsi="Helvetica" w:cstheme="minorHAnsi"/>
          <w:b/>
          <w:bCs/>
          <w:color w:val="404040" w:themeColor="text1" w:themeTint="BF"/>
        </w:rPr>
        <w:t>Breakout Sessions</w:t>
      </w:r>
      <w:r w:rsidRPr="00DB7B08">
        <w:rPr>
          <w:rFonts w:ascii="Helvetica" w:hAnsi="Helvetica" w:cstheme="minorHAnsi"/>
          <w:b/>
          <w:bCs/>
          <w:color w:val="404040" w:themeColor="text1" w:themeTint="BF"/>
        </w:rPr>
        <w:t xml:space="preserve"> </w:t>
      </w:r>
    </w:p>
    <w:p w14:paraId="3BAF7D7B" w14:textId="77777777" w:rsidR="0071025F" w:rsidRPr="003B7D5D" w:rsidRDefault="0071025F" w:rsidP="00942C4E">
      <w:pPr>
        <w:spacing w:line="276" w:lineRule="auto"/>
        <w:rPr>
          <w:rFonts w:ascii="Helvetica" w:hAnsi="Helvetica" w:cstheme="minorHAnsi"/>
        </w:rPr>
      </w:pPr>
    </w:p>
    <w:p w14:paraId="29CC5CAF" w14:textId="27ED459F" w:rsidR="00D47B9E" w:rsidRPr="00CB7667" w:rsidRDefault="3D962432" w:rsidP="00942C4E">
      <w:pPr>
        <w:spacing w:line="276" w:lineRule="auto"/>
        <w:rPr>
          <w:rFonts w:ascii="Helvetica" w:hAnsi="Helvetica"/>
          <w:sz w:val="22"/>
          <w:szCs w:val="22"/>
        </w:rPr>
      </w:pPr>
      <w:r w:rsidRPr="2AD41D32">
        <w:rPr>
          <w:rFonts w:ascii="Helvetica" w:hAnsi="Helvetica" w:cstheme="minorBidi"/>
          <w:b/>
          <w:bCs/>
          <w:sz w:val="22"/>
          <w:szCs w:val="22"/>
        </w:rPr>
        <w:t>1:10 PM Executive</w:t>
      </w:r>
      <w:r w:rsidR="71929684" w:rsidRPr="2AD41D32">
        <w:rPr>
          <w:rFonts w:ascii="Helvetica" w:hAnsi="Helvetica" w:cstheme="minorBidi"/>
          <w:b/>
          <w:bCs/>
          <w:sz w:val="22"/>
          <w:szCs w:val="22"/>
        </w:rPr>
        <w:t xml:space="preserve"> </w:t>
      </w:r>
      <w:r w:rsidRPr="2AD41D32">
        <w:rPr>
          <w:rFonts w:ascii="Helvetica" w:hAnsi="Helvetica" w:cstheme="minorBidi"/>
          <w:b/>
          <w:bCs/>
          <w:sz w:val="22"/>
          <w:szCs w:val="22"/>
        </w:rPr>
        <w:t>Leadership</w:t>
      </w:r>
      <w:r w:rsidR="71929684" w:rsidRPr="2AD41D32">
        <w:rPr>
          <w:rFonts w:ascii="Helvetica" w:hAnsi="Helvetica" w:cstheme="minorBidi"/>
          <w:b/>
          <w:bCs/>
          <w:sz w:val="22"/>
          <w:szCs w:val="22"/>
        </w:rPr>
        <w:t xml:space="preserve"> </w:t>
      </w:r>
      <w:r w:rsidRPr="2AD41D32">
        <w:rPr>
          <w:rFonts w:ascii="Helvetica" w:hAnsi="Helvetica" w:cstheme="minorBidi"/>
          <w:b/>
          <w:bCs/>
          <w:sz w:val="22"/>
          <w:szCs w:val="22"/>
        </w:rPr>
        <w:t>and Life Coaching</w:t>
      </w:r>
      <w:r w:rsidR="71929684" w:rsidRPr="2AD41D32">
        <w:rPr>
          <w:rFonts w:ascii="Helvetica" w:hAnsi="Helvetica" w:cstheme="minorBidi"/>
          <w:b/>
          <w:bCs/>
          <w:sz w:val="22"/>
          <w:szCs w:val="22"/>
        </w:rPr>
        <w:t>:</w:t>
      </w:r>
      <w:r w:rsidRPr="2AD41D32">
        <w:rPr>
          <w:rFonts w:ascii="Helvetica" w:hAnsi="Helvetica" w:cstheme="minorBidi"/>
          <w:sz w:val="22"/>
          <w:szCs w:val="22"/>
        </w:rPr>
        <w:t xml:space="preserve"> </w:t>
      </w:r>
      <w:r w:rsidR="0212DBF2" w:rsidRPr="2AD41D32">
        <w:rPr>
          <w:rFonts w:ascii="Helvetica" w:hAnsi="Helvetica" w:cstheme="minorBidi"/>
          <w:sz w:val="22"/>
          <w:szCs w:val="22"/>
        </w:rPr>
        <w:t>C</w:t>
      </w:r>
      <w:r w:rsidRPr="2AD41D32">
        <w:rPr>
          <w:rFonts w:ascii="Helvetica" w:hAnsi="Helvetica" w:cstheme="minorBidi"/>
          <w:sz w:val="22"/>
          <w:szCs w:val="22"/>
        </w:rPr>
        <w:t>oaching is a common denominator</w:t>
      </w:r>
      <w:r w:rsidR="0212DBF2" w:rsidRPr="2AD41D32">
        <w:rPr>
          <w:rFonts w:ascii="Helvetica" w:hAnsi="Helvetica" w:cstheme="minorBidi"/>
          <w:sz w:val="22"/>
          <w:szCs w:val="22"/>
        </w:rPr>
        <w:t xml:space="preserve"> in the career trajectories of high achievers</w:t>
      </w:r>
      <w:r w:rsidRPr="2AD41D32">
        <w:rPr>
          <w:rFonts w:ascii="Helvetica" w:hAnsi="Helvetica" w:cstheme="minorBidi"/>
          <w:sz w:val="22"/>
          <w:szCs w:val="22"/>
        </w:rPr>
        <w:t>. Coaches bring new perspective an</w:t>
      </w:r>
      <w:r w:rsidR="0212DBF2" w:rsidRPr="2AD41D32">
        <w:rPr>
          <w:rFonts w:ascii="Helvetica" w:hAnsi="Helvetica" w:cstheme="minorBidi"/>
          <w:sz w:val="22"/>
          <w:szCs w:val="22"/>
        </w:rPr>
        <w:t>d can</w:t>
      </w:r>
      <w:r w:rsidRPr="2AD41D32">
        <w:rPr>
          <w:rFonts w:ascii="Helvetica" w:hAnsi="Helvetica" w:cstheme="minorBidi"/>
          <w:sz w:val="22"/>
          <w:szCs w:val="22"/>
        </w:rPr>
        <w:t xml:space="preserve"> help you make the decisions and connections required to move ahead.</w:t>
      </w:r>
      <w:r w:rsidR="0212DBF2" w:rsidRPr="2AD41D32">
        <w:rPr>
          <w:rFonts w:ascii="Helvetica" w:hAnsi="Helvetica" w:cstheme="minorBidi"/>
          <w:sz w:val="22"/>
          <w:szCs w:val="22"/>
        </w:rPr>
        <w:t xml:space="preserve"> </w:t>
      </w:r>
      <w:r w:rsidRPr="2AD41D32">
        <w:rPr>
          <w:rFonts w:ascii="Helvetica" w:hAnsi="Helvetica" w:cstheme="minorBidi"/>
          <w:sz w:val="22"/>
          <w:szCs w:val="22"/>
        </w:rPr>
        <w:t>Join us for a panel discussion featuring insights from coaches and those who</w:t>
      </w:r>
      <w:r w:rsidR="0212DBF2" w:rsidRPr="2AD41D32">
        <w:rPr>
          <w:rFonts w:ascii="Helvetica" w:hAnsi="Helvetica" w:cstheme="minorBidi"/>
          <w:sz w:val="22"/>
          <w:szCs w:val="22"/>
        </w:rPr>
        <w:t xml:space="preserve">’ve benefited from coaching </w:t>
      </w:r>
      <w:r w:rsidRPr="2AD41D32">
        <w:rPr>
          <w:rFonts w:ascii="Helvetica" w:hAnsi="Helvetica" w:cstheme="minorBidi"/>
          <w:sz w:val="22"/>
          <w:szCs w:val="22"/>
        </w:rPr>
        <w:t xml:space="preserve">as they share how </w:t>
      </w:r>
      <w:r w:rsidR="0212DBF2" w:rsidRPr="2AD41D32">
        <w:rPr>
          <w:rFonts w:ascii="Helvetica" w:hAnsi="Helvetica" w:cstheme="minorBidi"/>
          <w:sz w:val="22"/>
          <w:szCs w:val="22"/>
        </w:rPr>
        <w:t xml:space="preserve">coaching can </w:t>
      </w:r>
      <w:r w:rsidRPr="2AD41D32">
        <w:rPr>
          <w:rFonts w:ascii="Helvetica" w:hAnsi="Helvetica" w:cstheme="minorBidi"/>
          <w:sz w:val="22"/>
          <w:szCs w:val="22"/>
        </w:rPr>
        <w:t xml:space="preserve">enhance your </w:t>
      </w:r>
      <w:r w:rsidR="0212DBF2" w:rsidRPr="2AD41D32">
        <w:rPr>
          <w:rFonts w:ascii="Helvetica" w:hAnsi="Helvetica" w:cstheme="minorBidi"/>
          <w:sz w:val="22"/>
          <w:szCs w:val="22"/>
        </w:rPr>
        <w:t>career</w:t>
      </w:r>
      <w:r w:rsidRPr="2AD41D32">
        <w:rPr>
          <w:rFonts w:ascii="Helvetica" w:hAnsi="Helvetica" w:cstheme="minorBidi"/>
          <w:sz w:val="22"/>
          <w:szCs w:val="22"/>
        </w:rPr>
        <w:t>.</w:t>
      </w:r>
    </w:p>
    <w:p w14:paraId="4245DC58" w14:textId="0D22E720" w:rsidR="00D47B9E" w:rsidRPr="00CB7667" w:rsidRDefault="00D47B9E" w:rsidP="00942C4E">
      <w:pPr>
        <w:spacing w:line="276" w:lineRule="auto"/>
        <w:rPr>
          <w:rFonts w:ascii="Helvetica" w:hAnsi="Helvetica" w:cstheme="minorHAnsi"/>
          <w:sz w:val="22"/>
          <w:szCs w:val="22"/>
        </w:rPr>
      </w:pPr>
    </w:p>
    <w:p w14:paraId="0F097139" w14:textId="74BCE4C4" w:rsidR="00D47B9E" w:rsidRPr="00CB7667" w:rsidRDefault="3D962432" w:rsidP="00942C4E">
      <w:pPr>
        <w:pStyle w:val="ListParagraph"/>
        <w:numPr>
          <w:ilvl w:val="0"/>
          <w:numId w:val="19"/>
        </w:numPr>
        <w:spacing w:line="276" w:lineRule="auto"/>
        <w:rPr>
          <w:rFonts w:ascii="Helvetica" w:hAnsi="Helvetica"/>
          <w:sz w:val="22"/>
          <w:szCs w:val="22"/>
        </w:rPr>
      </w:pPr>
      <w:r w:rsidRPr="2AD41D32">
        <w:rPr>
          <w:rFonts w:ascii="Helvetica" w:hAnsi="Helvetica" w:cstheme="minorBidi"/>
          <w:sz w:val="22"/>
          <w:szCs w:val="22"/>
        </w:rPr>
        <w:t xml:space="preserve">Michelle Banks, Senior Advisor, </w:t>
      </w:r>
      <w:proofErr w:type="spellStart"/>
      <w:r w:rsidR="2AD41D32" w:rsidRPr="2AD41D32">
        <w:rPr>
          <w:rFonts w:ascii="Helvetica" w:hAnsi="Helvetica" w:cstheme="minorBidi"/>
          <w:sz w:val="22"/>
          <w:szCs w:val="22"/>
        </w:rPr>
        <w:t>BarkerGilmore</w:t>
      </w:r>
      <w:proofErr w:type="spellEnd"/>
    </w:p>
    <w:p w14:paraId="51F56BA1" w14:textId="77777777" w:rsidR="005A4B77" w:rsidRPr="005A4B77" w:rsidRDefault="005A4B77" w:rsidP="00942C4E">
      <w:pPr>
        <w:pStyle w:val="ListParagraph"/>
        <w:numPr>
          <w:ilvl w:val="0"/>
          <w:numId w:val="19"/>
        </w:numPr>
        <w:spacing w:line="276" w:lineRule="auto"/>
        <w:rPr>
          <w:rFonts w:ascii="Helvetica" w:hAnsi="Helvetica" w:cstheme="minorBidi"/>
          <w:sz w:val="22"/>
          <w:szCs w:val="22"/>
        </w:rPr>
      </w:pPr>
      <w:r w:rsidRPr="2AD41D32">
        <w:rPr>
          <w:rFonts w:ascii="Helvetica" w:hAnsi="Helvetica" w:cstheme="minorBidi"/>
          <w:sz w:val="22"/>
          <w:szCs w:val="22"/>
        </w:rPr>
        <w:t xml:space="preserve">Jane </w:t>
      </w:r>
      <w:proofErr w:type="spellStart"/>
      <w:r w:rsidRPr="2AD41D32">
        <w:rPr>
          <w:rFonts w:ascii="Helvetica" w:hAnsi="Helvetica" w:cstheme="minorBidi"/>
          <w:sz w:val="22"/>
          <w:szCs w:val="22"/>
        </w:rPr>
        <w:t>Finette</w:t>
      </w:r>
      <w:proofErr w:type="spellEnd"/>
      <w:r w:rsidRPr="2AD41D32">
        <w:rPr>
          <w:rFonts w:ascii="Helvetica" w:hAnsi="Helvetica" w:cstheme="minorBidi"/>
          <w:sz w:val="22"/>
          <w:szCs w:val="22"/>
        </w:rPr>
        <w:t xml:space="preserve">, </w:t>
      </w:r>
      <w:r w:rsidRPr="005A4B77">
        <w:rPr>
          <w:rFonts w:ascii="Helvetica" w:hAnsi="Helvetica" w:cstheme="minorBidi"/>
          <w:sz w:val="22"/>
          <w:szCs w:val="22"/>
        </w:rPr>
        <w:t>Founder and Executive Director, The Women's Impact Alliance</w:t>
      </w:r>
    </w:p>
    <w:p w14:paraId="359E2B9B" w14:textId="4D2F003C" w:rsidR="00D47B9E" w:rsidRPr="00CB7667" w:rsidRDefault="3D962432" w:rsidP="00942C4E">
      <w:pPr>
        <w:pStyle w:val="ListParagraph"/>
        <w:numPr>
          <w:ilvl w:val="0"/>
          <w:numId w:val="19"/>
        </w:numPr>
        <w:spacing w:line="276" w:lineRule="auto"/>
        <w:rPr>
          <w:rFonts w:ascii="Helvetica" w:hAnsi="Helvetica"/>
          <w:sz w:val="22"/>
          <w:szCs w:val="22"/>
        </w:rPr>
      </w:pPr>
      <w:r w:rsidRPr="2AD41D32">
        <w:rPr>
          <w:rFonts w:ascii="Helvetica" w:hAnsi="Helvetica" w:cstheme="minorBidi"/>
          <w:sz w:val="22"/>
          <w:szCs w:val="22"/>
        </w:rPr>
        <w:t>Angela Han, Lawyer and Life Coach</w:t>
      </w:r>
    </w:p>
    <w:p w14:paraId="5B5C85D4" w14:textId="019ECB29" w:rsidR="2AD41D32" w:rsidRDefault="3D962432" w:rsidP="00942C4E">
      <w:pPr>
        <w:pStyle w:val="ListParagraph"/>
        <w:numPr>
          <w:ilvl w:val="0"/>
          <w:numId w:val="19"/>
        </w:numPr>
        <w:spacing w:line="276" w:lineRule="auto"/>
        <w:rPr>
          <w:rFonts w:ascii="Helvetica" w:hAnsi="Helvetica"/>
          <w:sz w:val="22"/>
          <w:szCs w:val="22"/>
        </w:rPr>
      </w:pPr>
      <w:r w:rsidRPr="00F91CDA">
        <w:rPr>
          <w:rFonts w:ascii="Helvetica" w:hAnsi="Helvetica" w:cstheme="minorBidi"/>
          <w:sz w:val="22"/>
          <w:szCs w:val="22"/>
        </w:rPr>
        <w:t xml:space="preserve">In-house </w:t>
      </w:r>
      <w:r w:rsidR="71929684" w:rsidRPr="00F91CDA">
        <w:rPr>
          <w:rFonts w:ascii="Helvetica" w:hAnsi="Helvetica" w:cstheme="minorBidi"/>
          <w:sz w:val="22"/>
          <w:szCs w:val="22"/>
        </w:rPr>
        <w:t>l</w:t>
      </w:r>
      <w:r w:rsidRPr="00F91CDA">
        <w:rPr>
          <w:rFonts w:ascii="Helvetica" w:hAnsi="Helvetica" w:cstheme="minorBidi"/>
          <w:sz w:val="22"/>
          <w:szCs w:val="22"/>
        </w:rPr>
        <w:t xml:space="preserve">awyer </w:t>
      </w:r>
      <w:r w:rsidR="71929684" w:rsidRPr="00F91CDA">
        <w:rPr>
          <w:rFonts w:ascii="Helvetica" w:hAnsi="Helvetica" w:cstheme="minorBidi"/>
          <w:sz w:val="22"/>
          <w:szCs w:val="22"/>
        </w:rPr>
        <w:t>to be announced</w:t>
      </w:r>
    </w:p>
    <w:p w14:paraId="43E48DA1" w14:textId="77777777" w:rsidR="00F91CDA" w:rsidRPr="00F91CDA" w:rsidRDefault="00F91CDA" w:rsidP="00942C4E">
      <w:pPr>
        <w:pStyle w:val="ListParagraph"/>
        <w:spacing w:line="276" w:lineRule="auto"/>
        <w:ind w:left="360"/>
        <w:rPr>
          <w:rFonts w:ascii="Helvetica" w:hAnsi="Helvetica"/>
          <w:sz w:val="22"/>
          <w:szCs w:val="22"/>
        </w:rPr>
      </w:pPr>
    </w:p>
    <w:p w14:paraId="53F60F77" w14:textId="77777777" w:rsidR="006A675E" w:rsidRPr="006A675E" w:rsidRDefault="006A675E" w:rsidP="00942C4E">
      <w:pPr>
        <w:shd w:val="clear" w:color="auto" w:fill="FFFFFF"/>
        <w:spacing w:line="276" w:lineRule="auto"/>
        <w:rPr>
          <w:color w:val="000000"/>
        </w:rPr>
      </w:pPr>
      <w:r w:rsidRPr="006A675E">
        <w:rPr>
          <w:rFonts w:ascii="Helvetica" w:hAnsi="Helvetica"/>
          <w:b/>
          <w:bCs/>
          <w:color w:val="000000"/>
          <w:sz w:val="22"/>
          <w:szCs w:val="22"/>
          <w:bdr w:val="none" w:sz="0" w:space="0" w:color="auto" w:frame="1"/>
        </w:rPr>
        <w:t>1:10 PM Technology and Politics—Congressional Investigations and Tech Regulations: </w:t>
      </w:r>
      <w:r w:rsidRPr="006A675E">
        <w:rPr>
          <w:rFonts w:ascii="Helvetica" w:hAnsi="Helvetica"/>
          <w:color w:val="000000"/>
          <w:sz w:val="22"/>
          <w:szCs w:val="22"/>
          <w:bdr w:val="none" w:sz="0" w:space="0" w:color="auto" w:frame="1"/>
        </w:rPr>
        <w:t>The tech industry is facing new threats of regulation. Listen as our panel explores political developments and their impact on public policy, coming privacy regulations for social media companies, and best strategies for navigating the future regulatory landscape. Antitrust and where IP is threatened </w:t>
      </w:r>
    </w:p>
    <w:p w14:paraId="460ECF87" w14:textId="77777777" w:rsidR="005A4B77" w:rsidRPr="003B7D5D" w:rsidRDefault="005A4B77" w:rsidP="00942C4E">
      <w:pPr>
        <w:spacing w:line="276" w:lineRule="auto"/>
        <w:rPr>
          <w:rFonts w:ascii="Helvetica" w:hAnsi="Helvetica" w:cstheme="minorHAnsi"/>
        </w:rPr>
      </w:pPr>
    </w:p>
    <w:p w14:paraId="6CA50C49" w14:textId="28F3175C" w:rsidR="00D47B9E" w:rsidRPr="00DB7B08" w:rsidRDefault="00743340" w:rsidP="00942C4E">
      <w:pPr>
        <w:spacing w:line="276" w:lineRule="auto"/>
        <w:rPr>
          <w:rFonts w:ascii="Helvetica" w:hAnsi="Helvetica" w:cstheme="minorHAnsi"/>
          <w:b/>
          <w:bCs/>
          <w:color w:val="595959" w:themeColor="text1" w:themeTint="A6"/>
        </w:rPr>
      </w:pPr>
      <w:r w:rsidRPr="00DB7B08">
        <w:rPr>
          <w:rFonts w:ascii="Helvetica" w:hAnsi="Helvetica" w:cstheme="minorHAnsi"/>
          <w:b/>
          <w:bCs/>
          <w:color w:val="595959" w:themeColor="text1" w:themeTint="A6"/>
        </w:rPr>
        <w:t>Afternoon General Session</w:t>
      </w:r>
    </w:p>
    <w:p w14:paraId="10D3DBB9" w14:textId="77777777" w:rsidR="00CB7667" w:rsidRPr="00CB7667" w:rsidRDefault="00CB7667" w:rsidP="00942C4E">
      <w:pPr>
        <w:spacing w:line="276" w:lineRule="auto"/>
        <w:rPr>
          <w:rFonts w:ascii="Helvetica" w:hAnsi="Helvetica" w:cstheme="minorHAnsi"/>
          <w:b/>
          <w:bCs/>
        </w:rPr>
      </w:pPr>
    </w:p>
    <w:p w14:paraId="714A0643" w14:textId="25BDC38B" w:rsidR="00D47B9E" w:rsidRPr="0006548B" w:rsidRDefault="3D962432" w:rsidP="00942C4E">
      <w:pPr>
        <w:spacing w:line="276" w:lineRule="auto"/>
        <w:rPr>
          <w:rFonts w:ascii="Helvetica" w:hAnsi="Helvetica"/>
          <w:sz w:val="22"/>
          <w:szCs w:val="22"/>
        </w:rPr>
      </w:pPr>
      <w:r w:rsidRPr="2AD41D32">
        <w:rPr>
          <w:rFonts w:ascii="Helvetica" w:hAnsi="Helvetica" w:cstheme="minorBidi"/>
          <w:b/>
          <w:bCs/>
          <w:sz w:val="22"/>
          <w:szCs w:val="22"/>
        </w:rPr>
        <w:t>2:10 PM Health Data Privacy in the Digital Age</w:t>
      </w:r>
      <w:r w:rsidR="63681078" w:rsidRPr="2AD41D32">
        <w:rPr>
          <w:rFonts w:ascii="Helvetica" w:hAnsi="Helvetica" w:cstheme="minorBidi"/>
          <w:b/>
          <w:bCs/>
          <w:sz w:val="22"/>
          <w:szCs w:val="22"/>
        </w:rPr>
        <w:t>:</w:t>
      </w:r>
      <w:r w:rsidR="63681078" w:rsidRPr="2AD41D32">
        <w:rPr>
          <w:rFonts w:ascii="Helvetica" w:hAnsi="Helvetica" w:cstheme="minorBidi"/>
          <w:sz w:val="22"/>
          <w:szCs w:val="22"/>
        </w:rPr>
        <w:t xml:space="preserve"> </w:t>
      </w:r>
      <w:r w:rsidRPr="2AD41D32">
        <w:rPr>
          <w:rFonts w:ascii="Helvetica" w:hAnsi="Helvetica" w:cstheme="minorBidi"/>
          <w:sz w:val="22"/>
          <w:szCs w:val="22"/>
        </w:rPr>
        <w:t xml:space="preserve">The notion of health information privacy has evolved over time as the healthcare industry has embraced technology. The digitization of health data has created new challenges for those responsible for ensuring that information remains secure and private. Hear from experts on a range of the challenges including HIPAA, Dobbs and how to recognize and re-evaluate how health data is used, telemedicine, app developers and device browsing history, </w:t>
      </w:r>
      <w:r w:rsidR="00964747">
        <w:rPr>
          <w:rFonts w:ascii="Helvetica" w:hAnsi="Helvetica" w:cstheme="minorBidi"/>
          <w:sz w:val="22"/>
          <w:szCs w:val="22"/>
        </w:rPr>
        <w:t xml:space="preserve">encryption, </w:t>
      </w:r>
      <w:r w:rsidRPr="2AD41D32">
        <w:rPr>
          <w:rFonts w:ascii="Helvetica" w:hAnsi="Helvetica" w:cstheme="minorBidi"/>
          <w:sz w:val="22"/>
          <w:szCs w:val="22"/>
        </w:rPr>
        <w:t>antitrust concerns and the EU government.</w:t>
      </w:r>
    </w:p>
    <w:p w14:paraId="5C758352" w14:textId="44FDA61F" w:rsidR="0006548B" w:rsidRDefault="00F47E77" w:rsidP="00942C4E">
      <w:pPr>
        <w:spacing w:line="276" w:lineRule="auto"/>
        <w:rPr>
          <w:rFonts w:ascii="Helvetica" w:hAnsi="Helvetica"/>
          <w:sz w:val="22"/>
          <w:szCs w:val="22"/>
        </w:rPr>
      </w:pPr>
      <w:r>
        <w:rPr>
          <w:rFonts w:ascii="Helvetica" w:hAnsi="Helvetica"/>
          <w:sz w:val="22"/>
          <w:szCs w:val="22"/>
        </w:rPr>
        <w:t xml:space="preserve">Normative ramifications of </w:t>
      </w:r>
      <w:proofErr w:type="spellStart"/>
      <w:r>
        <w:rPr>
          <w:rFonts w:ascii="Helvetica" w:hAnsi="Helvetica"/>
          <w:sz w:val="22"/>
          <w:szCs w:val="22"/>
        </w:rPr>
        <w:t>dobbs</w:t>
      </w:r>
      <w:proofErr w:type="spellEnd"/>
      <w:r>
        <w:rPr>
          <w:rFonts w:ascii="Helvetica" w:hAnsi="Helvetica"/>
          <w:sz w:val="22"/>
          <w:szCs w:val="22"/>
        </w:rPr>
        <w:t>, does amazon give away data without a warrant? Now people will think about it</w:t>
      </w:r>
    </w:p>
    <w:p w14:paraId="51DAD079" w14:textId="77777777" w:rsidR="00F47E77" w:rsidRDefault="00F47E77" w:rsidP="00942C4E">
      <w:pPr>
        <w:spacing w:line="276" w:lineRule="auto"/>
        <w:rPr>
          <w:rFonts w:ascii="Helvetica" w:hAnsi="Helvetica"/>
          <w:sz w:val="22"/>
          <w:szCs w:val="22"/>
        </w:rPr>
      </w:pPr>
    </w:p>
    <w:p w14:paraId="7774A43D" w14:textId="4779B84B" w:rsidR="00D47B9E" w:rsidRPr="0006548B" w:rsidRDefault="3D962432" w:rsidP="00942C4E">
      <w:pPr>
        <w:pStyle w:val="ListParagraph"/>
        <w:numPr>
          <w:ilvl w:val="0"/>
          <w:numId w:val="21"/>
        </w:numPr>
        <w:spacing w:line="276" w:lineRule="auto"/>
        <w:rPr>
          <w:rFonts w:ascii="Helvetica" w:hAnsi="Helvetica"/>
          <w:sz w:val="22"/>
          <w:szCs w:val="22"/>
        </w:rPr>
      </w:pPr>
      <w:r w:rsidRPr="2AD41D32">
        <w:rPr>
          <w:rFonts w:ascii="Helvetica" w:hAnsi="Helvetica" w:cstheme="minorBidi"/>
          <w:sz w:val="22"/>
          <w:szCs w:val="22"/>
        </w:rPr>
        <w:t xml:space="preserve">Alex Reeve Givens, President &amp; CEO, Center for Democracy </w:t>
      </w:r>
      <w:r w:rsidR="35C0B3C0" w:rsidRPr="2AD41D32">
        <w:rPr>
          <w:rFonts w:ascii="Helvetica" w:hAnsi="Helvetica" w:cstheme="minorBidi"/>
          <w:sz w:val="22"/>
          <w:szCs w:val="22"/>
        </w:rPr>
        <w:t>and</w:t>
      </w:r>
      <w:r w:rsidRPr="2AD41D32">
        <w:rPr>
          <w:rFonts w:ascii="Helvetica" w:hAnsi="Helvetica" w:cstheme="minorBidi"/>
          <w:sz w:val="22"/>
          <w:szCs w:val="22"/>
        </w:rPr>
        <w:t xml:space="preserve"> Technology</w:t>
      </w:r>
    </w:p>
    <w:p w14:paraId="2ED266F7" w14:textId="44F567D2" w:rsidR="00D47B9E" w:rsidRPr="008E2F1B" w:rsidRDefault="008E2F1B" w:rsidP="00942C4E">
      <w:pPr>
        <w:pStyle w:val="ListParagraph"/>
        <w:numPr>
          <w:ilvl w:val="0"/>
          <w:numId w:val="21"/>
        </w:numPr>
        <w:spacing w:line="276" w:lineRule="auto"/>
        <w:rPr>
          <w:rFonts w:ascii="Helvetica" w:hAnsi="Helvetica"/>
          <w:sz w:val="22"/>
          <w:szCs w:val="22"/>
        </w:rPr>
      </w:pPr>
      <w:r w:rsidRPr="008E2F1B">
        <w:rPr>
          <w:rFonts w:ascii="Helvetica" w:hAnsi="Helvetica" w:cstheme="minorBidi"/>
          <w:sz w:val="22"/>
          <w:szCs w:val="22"/>
        </w:rPr>
        <w:t>H</w:t>
      </w:r>
      <w:r w:rsidR="56E84738" w:rsidRPr="008E2F1B">
        <w:rPr>
          <w:rFonts w:ascii="Helvetica" w:hAnsi="Helvetica" w:cstheme="minorBidi"/>
          <w:sz w:val="22"/>
          <w:szCs w:val="22"/>
        </w:rPr>
        <w:t xml:space="preserve">eather </w:t>
      </w:r>
      <w:proofErr w:type="spellStart"/>
      <w:r w:rsidR="56E84738" w:rsidRPr="008E2F1B">
        <w:rPr>
          <w:rFonts w:ascii="Helvetica" w:hAnsi="Helvetica" w:cstheme="minorBidi"/>
          <w:sz w:val="22"/>
          <w:szCs w:val="22"/>
        </w:rPr>
        <w:t>Deixler</w:t>
      </w:r>
      <w:proofErr w:type="spellEnd"/>
      <w:r w:rsidRPr="008E2F1B">
        <w:rPr>
          <w:rFonts w:ascii="Helvetica" w:hAnsi="Helvetica" w:cstheme="minorBidi"/>
          <w:sz w:val="22"/>
          <w:szCs w:val="22"/>
        </w:rPr>
        <w:t>, partner, Latham &amp; Watkins</w:t>
      </w:r>
      <w:r>
        <w:rPr>
          <w:rFonts w:ascii="Helvetica" w:hAnsi="Helvetica" w:cstheme="minorBidi"/>
          <w:sz w:val="22"/>
          <w:szCs w:val="22"/>
        </w:rPr>
        <w:t xml:space="preserve"> LLP</w:t>
      </w:r>
    </w:p>
    <w:p w14:paraId="1BB3A98B" w14:textId="0F360589" w:rsidR="00D47B9E" w:rsidRPr="0006548B" w:rsidRDefault="00D47B9E" w:rsidP="00942C4E">
      <w:pPr>
        <w:spacing w:line="276" w:lineRule="auto"/>
        <w:rPr>
          <w:rFonts w:ascii="Helvetica" w:hAnsi="Helvetica"/>
          <w:sz w:val="22"/>
          <w:szCs w:val="22"/>
          <w:highlight w:val="yellow"/>
        </w:rPr>
      </w:pPr>
    </w:p>
    <w:p w14:paraId="3219FA3E" w14:textId="7C4F05B4" w:rsidR="00F743E2" w:rsidRPr="005111D9" w:rsidRDefault="35C0B3C0" w:rsidP="00942C4E">
      <w:pPr>
        <w:spacing w:line="276" w:lineRule="auto"/>
        <w:rPr>
          <w:rFonts w:ascii="Helvetica" w:hAnsi="Helvetica"/>
          <w:i/>
          <w:iCs/>
          <w:sz w:val="22"/>
          <w:szCs w:val="22"/>
        </w:rPr>
      </w:pPr>
      <w:r w:rsidRPr="2AD41D32">
        <w:rPr>
          <w:rFonts w:ascii="Helvetica" w:hAnsi="Helvetica"/>
          <w:b/>
          <w:bCs/>
          <w:color w:val="595959" w:themeColor="text1" w:themeTint="A6"/>
          <w:sz w:val="22"/>
          <w:szCs w:val="22"/>
        </w:rPr>
        <w:t>3:00 PM Reconnect: Networking Break</w:t>
      </w:r>
      <w:r w:rsidRPr="2AD41D32">
        <w:rPr>
          <w:rFonts w:ascii="Helvetica" w:hAnsi="Helvetica"/>
          <w:color w:val="595959" w:themeColor="text1" w:themeTint="A6"/>
          <w:sz w:val="22"/>
          <w:szCs w:val="22"/>
        </w:rPr>
        <w:t xml:space="preserve"> </w:t>
      </w:r>
      <w:r w:rsidRPr="2AD41D32">
        <w:rPr>
          <w:rFonts w:ascii="Helvetica" w:hAnsi="Helvetica"/>
          <w:i/>
          <w:iCs/>
          <w:sz w:val="22"/>
          <w:szCs w:val="22"/>
        </w:rPr>
        <w:t>45 minutes</w:t>
      </w:r>
    </w:p>
    <w:p w14:paraId="7A36C80C" w14:textId="77777777" w:rsidR="00D47B9E" w:rsidRPr="003B7D5D" w:rsidRDefault="00D47B9E" w:rsidP="00942C4E">
      <w:pPr>
        <w:spacing w:line="276" w:lineRule="auto"/>
        <w:rPr>
          <w:rFonts w:ascii="Helvetica" w:hAnsi="Helvetica" w:cstheme="minorHAnsi"/>
        </w:rPr>
      </w:pPr>
    </w:p>
    <w:p w14:paraId="5F816D9D" w14:textId="28AF20EE" w:rsidR="00F743E2" w:rsidRPr="00DB7B08" w:rsidRDefault="00F743E2" w:rsidP="00942C4E">
      <w:pPr>
        <w:spacing w:line="276" w:lineRule="auto"/>
        <w:rPr>
          <w:rFonts w:ascii="Helvetica" w:hAnsi="Helvetica" w:cstheme="minorHAnsi"/>
          <w:i/>
          <w:iCs/>
        </w:rPr>
      </w:pPr>
      <w:r w:rsidRPr="00D202C2">
        <w:rPr>
          <w:rFonts w:ascii="Helvetica" w:hAnsi="Helvetica" w:cstheme="minorHAnsi"/>
          <w:b/>
          <w:bCs/>
          <w:color w:val="595959" w:themeColor="text1" w:themeTint="A6"/>
        </w:rPr>
        <w:t>Afternoon General Session</w:t>
      </w:r>
      <w:r w:rsidR="00DB7B08" w:rsidRPr="00D202C2">
        <w:rPr>
          <w:rFonts w:ascii="Helvetica" w:hAnsi="Helvetica" w:cstheme="minorHAnsi"/>
          <w:b/>
          <w:bCs/>
          <w:color w:val="595959" w:themeColor="text1" w:themeTint="A6"/>
        </w:rPr>
        <w:t xml:space="preserve"> </w:t>
      </w:r>
      <w:r w:rsidR="00DB7B08">
        <w:rPr>
          <w:rFonts w:ascii="Helvetica" w:hAnsi="Helvetica" w:cstheme="minorHAnsi"/>
          <w:i/>
          <w:iCs/>
        </w:rPr>
        <w:t>c</w:t>
      </w:r>
      <w:r w:rsidR="00DB7B08" w:rsidRPr="00DB7B08">
        <w:rPr>
          <w:rFonts w:ascii="Helvetica" w:hAnsi="Helvetica" w:cstheme="minorHAnsi"/>
          <w:i/>
          <w:iCs/>
        </w:rPr>
        <w:t>ontinued</w:t>
      </w:r>
    </w:p>
    <w:p w14:paraId="0FF591A3" w14:textId="77777777" w:rsidR="00F743E2" w:rsidRDefault="00F743E2" w:rsidP="00942C4E">
      <w:pPr>
        <w:pStyle w:val="ListParagraph"/>
        <w:spacing w:line="276" w:lineRule="auto"/>
        <w:ind w:left="360"/>
        <w:rPr>
          <w:rFonts w:ascii="Helvetica" w:hAnsi="Helvetica" w:cstheme="minorHAnsi"/>
        </w:rPr>
      </w:pPr>
    </w:p>
    <w:p w14:paraId="42B8FAC6" w14:textId="457593DF" w:rsidR="00D47B9E" w:rsidRDefault="3D962432" w:rsidP="00942C4E">
      <w:pPr>
        <w:pStyle w:val="ListParagraph"/>
        <w:spacing w:line="276" w:lineRule="auto"/>
        <w:ind w:left="0"/>
        <w:rPr>
          <w:rFonts w:ascii="Helvetica" w:hAnsi="Helvetica" w:cstheme="minorBidi"/>
          <w:sz w:val="22"/>
          <w:szCs w:val="22"/>
        </w:rPr>
      </w:pPr>
      <w:r w:rsidRPr="2AD41D32">
        <w:rPr>
          <w:rFonts w:ascii="Helvetica" w:hAnsi="Helvetica" w:cstheme="minorBidi"/>
          <w:b/>
          <w:bCs/>
          <w:sz w:val="22"/>
          <w:szCs w:val="22"/>
        </w:rPr>
        <w:t>3:50 PM I</w:t>
      </w:r>
      <w:r w:rsidR="35C0B3C0" w:rsidRPr="2AD41D32">
        <w:rPr>
          <w:rFonts w:ascii="Helvetica" w:hAnsi="Helvetica" w:cstheme="minorBidi"/>
          <w:b/>
          <w:bCs/>
          <w:sz w:val="22"/>
          <w:szCs w:val="22"/>
        </w:rPr>
        <w:t>ntellectual Property and</w:t>
      </w:r>
      <w:r w:rsidRPr="2AD41D32">
        <w:rPr>
          <w:rFonts w:ascii="Helvetica" w:hAnsi="Helvetica" w:cstheme="minorBidi"/>
          <w:b/>
          <w:bCs/>
          <w:sz w:val="22"/>
          <w:szCs w:val="22"/>
        </w:rPr>
        <w:t xml:space="preserve"> Beauty: </w:t>
      </w:r>
      <w:r w:rsidR="35C0B3C0" w:rsidRPr="2AD41D32">
        <w:rPr>
          <w:rFonts w:ascii="Helvetica" w:hAnsi="Helvetica" w:cstheme="minorBidi"/>
          <w:sz w:val="22"/>
          <w:szCs w:val="22"/>
        </w:rPr>
        <w:t xml:space="preserve">Hear </w:t>
      </w:r>
      <w:r w:rsidR="4BC571F0" w:rsidRPr="2AD41D32">
        <w:rPr>
          <w:rFonts w:ascii="Helvetica" w:hAnsi="Helvetica" w:cstheme="minorBidi"/>
          <w:sz w:val="22"/>
          <w:szCs w:val="22"/>
        </w:rPr>
        <w:t xml:space="preserve">an </w:t>
      </w:r>
      <w:r w:rsidR="35C0B3C0" w:rsidRPr="2AD41D32">
        <w:rPr>
          <w:rFonts w:ascii="Helvetica" w:hAnsi="Helvetica" w:cstheme="minorBidi"/>
          <w:sz w:val="22"/>
          <w:szCs w:val="22"/>
        </w:rPr>
        <w:t xml:space="preserve">expert </w:t>
      </w:r>
      <w:r w:rsidR="4BC571F0" w:rsidRPr="2AD41D32">
        <w:rPr>
          <w:rFonts w:ascii="Helvetica" w:hAnsi="Helvetica" w:cstheme="minorBidi"/>
          <w:sz w:val="22"/>
          <w:szCs w:val="22"/>
        </w:rPr>
        <w:t xml:space="preserve">legal </w:t>
      </w:r>
      <w:r w:rsidR="35C0B3C0" w:rsidRPr="2AD41D32">
        <w:rPr>
          <w:rFonts w:ascii="Helvetica" w:hAnsi="Helvetica" w:cstheme="minorBidi"/>
          <w:sz w:val="22"/>
          <w:szCs w:val="22"/>
        </w:rPr>
        <w:t>panel discuss how to</w:t>
      </w:r>
      <w:r w:rsidRPr="2AD41D32">
        <w:rPr>
          <w:rFonts w:ascii="Helvetica" w:hAnsi="Helvetica" w:cstheme="minorBidi"/>
          <w:sz w:val="22"/>
          <w:szCs w:val="22"/>
        </w:rPr>
        <w:t xml:space="preserve"> use patents to protect innovation</w:t>
      </w:r>
      <w:r w:rsidR="35C0B3C0" w:rsidRPr="2AD41D32">
        <w:rPr>
          <w:rFonts w:ascii="Helvetica" w:hAnsi="Helvetica" w:cstheme="minorBidi"/>
          <w:sz w:val="22"/>
          <w:szCs w:val="22"/>
        </w:rPr>
        <w:t xml:space="preserve"> in the beauty industry</w:t>
      </w:r>
      <w:r w:rsidR="4BC571F0" w:rsidRPr="2AD41D32">
        <w:rPr>
          <w:rFonts w:ascii="Helvetica" w:hAnsi="Helvetica" w:cstheme="minorBidi"/>
          <w:sz w:val="22"/>
          <w:szCs w:val="22"/>
        </w:rPr>
        <w:t xml:space="preserve">. You’ll also learn </w:t>
      </w:r>
      <w:r w:rsidR="35C0B3C0" w:rsidRPr="2AD41D32">
        <w:rPr>
          <w:rFonts w:ascii="Helvetica" w:hAnsi="Helvetica" w:cstheme="minorBidi"/>
          <w:sz w:val="22"/>
          <w:szCs w:val="22"/>
        </w:rPr>
        <w:t>h</w:t>
      </w:r>
      <w:r w:rsidRPr="2AD41D32">
        <w:rPr>
          <w:rFonts w:ascii="Helvetica" w:hAnsi="Helvetica" w:cstheme="minorBidi"/>
          <w:sz w:val="22"/>
          <w:szCs w:val="22"/>
        </w:rPr>
        <w:t>ow ingredient</w:t>
      </w:r>
      <w:r w:rsidR="35C0B3C0" w:rsidRPr="2AD41D32">
        <w:rPr>
          <w:rFonts w:ascii="Helvetica" w:hAnsi="Helvetica" w:cstheme="minorBidi"/>
          <w:sz w:val="22"/>
          <w:szCs w:val="22"/>
        </w:rPr>
        <w:t>-</w:t>
      </w:r>
      <w:r w:rsidRPr="2AD41D32">
        <w:rPr>
          <w:rFonts w:ascii="Helvetica" w:hAnsi="Helvetica" w:cstheme="minorBidi"/>
          <w:sz w:val="22"/>
          <w:szCs w:val="22"/>
        </w:rPr>
        <w:t>disclosure requirements and other regulatory changes may cause companies to file more patents</w:t>
      </w:r>
      <w:r w:rsidR="35C0B3C0" w:rsidRPr="2AD41D32">
        <w:rPr>
          <w:rFonts w:ascii="Helvetica" w:hAnsi="Helvetica" w:cstheme="minorBidi"/>
          <w:sz w:val="22"/>
          <w:szCs w:val="22"/>
        </w:rPr>
        <w:t>.</w:t>
      </w:r>
    </w:p>
    <w:p w14:paraId="4AB6A542" w14:textId="77777777" w:rsidR="000349B1" w:rsidRDefault="000349B1" w:rsidP="00942C4E">
      <w:pPr>
        <w:pStyle w:val="ListParagraph"/>
        <w:spacing w:line="276" w:lineRule="auto"/>
        <w:ind w:left="0"/>
        <w:rPr>
          <w:rFonts w:ascii="Helvetica" w:hAnsi="Helvetica"/>
          <w:sz w:val="22"/>
          <w:szCs w:val="22"/>
        </w:rPr>
      </w:pPr>
    </w:p>
    <w:p w14:paraId="39AE858C" w14:textId="77777777" w:rsidR="005D4C5E" w:rsidRPr="005D4C5E" w:rsidRDefault="00D47B9E" w:rsidP="00942C4E">
      <w:pPr>
        <w:pStyle w:val="ListParagraph"/>
        <w:numPr>
          <w:ilvl w:val="0"/>
          <w:numId w:val="10"/>
        </w:numPr>
        <w:spacing w:line="276" w:lineRule="auto"/>
        <w:rPr>
          <w:rFonts w:ascii="Helvetica" w:hAnsi="Helvetica" w:cs="Calibri"/>
          <w:color w:val="000000"/>
          <w:sz w:val="22"/>
          <w:szCs w:val="22"/>
        </w:rPr>
      </w:pPr>
      <w:r w:rsidRPr="00F743E2">
        <w:rPr>
          <w:rFonts w:ascii="Helvetica" w:hAnsi="Helvetica" w:cstheme="minorHAnsi"/>
          <w:sz w:val="22"/>
          <w:szCs w:val="22"/>
        </w:rPr>
        <w:t>Moderator</w:t>
      </w:r>
      <w:r w:rsidR="00964747">
        <w:rPr>
          <w:rFonts w:ascii="Helvetica" w:hAnsi="Helvetica" w:cstheme="minorHAnsi"/>
          <w:sz w:val="22"/>
          <w:szCs w:val="22"/>
        </w:rPr>
        <w:t xml:space="preserve">, Naomi </w:t>
      </w:r>
      <w:proofErr w:type="spellStart"/>
      <w:r w:rsidR="00964747">
        <w:rPr>
          <w:rFonts w:ascii="Helvetica" w:hAnsi="Helvetica" w:cstheme="minorHAnsi"/>
          <w:sz w:val="22"/>
          <w:szCs w:val="22"/>
        </w:rPr>
        <w:t>Birbach</w:t>
      </w:r>
      <w:proofErr w:type="spellEnd"/>
      <w:r w:rsidR="00964747">
        <w:rPr>
          <w:rFonts w:ascii="Helvetica" w:hAnsi="Helvetica" w:cstheme="minorHAnsi"/>
          <w:sz w:val="22"/>
          <w:szCs w:val="22"/>
        </w:rPr>
        <w:t xml:space="preserve">, partner at </w:t>
      </w:r>
      <w:r w:rsidR="00F91CDA">
        <w:rPr>
          <w:rFonts w:ascii="Helvetica" w:hAnsi="Helvetica" w:cstheme="minorHAnsi"/>
          <w:sz w:val="22"/>
          <w:szCs w:val="22"/>
        </w:rPr>
        <w:t>Goodwin</w:t>
      </w:r>
    </w:p>
    <w:p w14:paraId="603D4CF8" w14:textId="5996F065" w:rsidR="00567B2D" w:rsidRPr="00F743E2" w:rsidRDefault="005D4C5E" w:rsidP="00942C4E">
      <w:pPr>
        <w:pStyle w:val="ListParagraph"/>
        <w:numPr>
          <w:ilvl w:val="0"/>
          <w:numId w:val="10"/>
        </w:numPr>
        <w:spacing w:line="276" w:lineRule="auto"/>
        <w:rPr>
          <w:rFonts w:ascii="Helvetica" w:hAnsi="Helvetica" w:cs="Calibri"/>
          <w:color w:val="000000"/>
          <w:sz w:val="22"/>
          <w:szCs w:val="22"/>
        </w:rPr>
      </w:pPr>
      <w:r>
        <w:rPr>
          <w:rFonts w:ascii="Helvetica" w:hAnsi="Helvetica" w:cstheme="minorHAnsi"/>
          <w:sz w:val="22"/>
          <w:szCs w:val="22"/>
        </w:rPr>
        <w:t>B</w:t>
      </w:r>
      <w:r w:rsidR="00DB7B08">
        <w:rPr>
          <w:rFonts w:ascii="Helvetica" w:hAnsi="Helvetica" w:cstheme="minorHAnsi"/>
          <w:sz w:val="22"/>
          <w:szCs w:val="22"/>
        </w:rPr>
        <w:t>eauty industry panelists to be announced</w:t>
      </w:r>
      <w:r w:rsidR="00F91CDA">
        <w:rPr>
          <w:rFonts w:ascii="Helvetica" w:hAnsi="Helvetica" w:cstheme="minorHAnsi"/>
          <w:sz w:val="22"/>
          <w:szCs w:val="22"/>
        </w:rPr>
        <w:t xml:space="preserve"> soon</w:t>
      </w:r>
    </w:p>
    <w:p w14:paraId="58FB7AC9" w14:textId="398A6B76" w:rsidR="00D47B9E" w:rsidRPr="00F743E2" w:rsidRDefault="00D47B9E" w:rsidP="00942C4E">
      <w:pPr>
        <w:spacing w:line="276" w:lineRule="auto"/>
        <w:rPr>
          <w:rFonts w:ascii="Helvetica" w:hAnsi="Helvetica" w:cstheme="minorHAnsi"/>
          <w:sz w:val="22"/>
          <w:szCs w:val="22"/>
        </w:rPr>
      </w:pPr>
    </w:p>
    <w:p w14:paraId="733CF9C9" w14:textId="1723F542" w:rsidR="00CF0F8C" w:rsidRPr="00D202C2" w:rsidRDefault="4870C15D" w:rsidP="00942C4E">
      <w:pPr>
        <w:spacing w:line="276" w:lineRule="auto"/>
        <w:rPr>
          <w:rFonts w:ascii="Helvetica" w:hAnsi="Helvetica"/>
          <w:b/>
          <w:bCs/>
          <w:color w:val="595959" w:themeColor="text1" w:themeTint="A6"/>
        </w:rPr>
      </w:pPr>
      <w:r w:rsidRPr="2AD41D32">
        <w:rPr>
          <w:rFonts w:ascii="Helvetica" w:hAnsi="Helvetica" w:cstheme="minorBidi"/>
          <w:b/>
          <w:bCs/>
          <w:color w:val="595959" w:themeColor="text1" w:themeTint="A6"/>
        </w:rPr>
        <w:t xml:space="preserve">4:40 PM ChIPs </w:t>
      </w:r>
      <w:r w:rsidR="4BC571F0" w:rsidRPr="2AD41D32">
        <w:rPr>
          <w:rFonts w:ascii="Helvetica" w:hAnsi="Helvetica" w:cstheme="minorBidi"/>
          <w:b/>
          <w:bCs/>
          <w:color w:val="595959" w:themeColor="text1" w:themeTint="A6"/>
        </w:rPr>
        <w:t xml:space="preserve">DEI </w:t>
      </w:r>
      <w:r w:rsidR="3D962432" w:rsidRPr="2AD41D32">
        <w:rPr>
          <w:rFonts w:ascii="Helvetica" w:hAnsi="Helvetica" w:cstheme="minorBidi"/>
          <w:b/>
          <w:bCs/>
          <w:color w:val="595959" w:themeColor="text1" w:themeTint="A6"/>
        </w:rPr>
        <w:t>Honor Roll Recognition</w:t>
      </w:r>
    </w:p>
    <w:p w14:paraId="77BF4C91" w14:textId="5BEEA73F" w:rsidR="002C5DEE" w:rsidRDefault="002C5DEE" w:rsidP="00942C4E">
      <w:pPr>
        <w:spacing w:line="276" w:lineRule="auto"/>
        <w:rPr>
          <w:rFonts w:ascii="Helvetica" w:hAnsi="Helvetica" w:cs="Calibri"/>
          <w:color w:val="000000"/>
          <w:sz w:val="22"/>
          <w:szCs w:val="22"/>
          <w:shd w:val="clear" w:color="auto" w:fill="FFFFFF"/>
        </w:rPr>
      </w:pPr>
      <w:r>
        <w:rPr>
          <w:rFonts w:ascii="Helvetica" w:hAnsi="Helvetica" w:cs="Calibri"/>
          <w:color w:val="000000"/>
          <w:sz w:val="22"/>
          <w:szCs w:val="22"/>
          <w:shd w:val="clear" w:color="auto" w:fill="FFFFFF"/>
        </w:rPr>
        <w:t xml:space="preserve">Opening comments and awards presented by </w:t>
      </w:r>
      <w:r w:rsidR="003A62A9" w:rsidRPr="003A62A9">
        <w:rPr>
          <w:rFonts w:ascii="Helvetica" w:hAnsi="Helvetica" w:cs="Calibri"/>
          <w:color w:val="000000"/>
          <w:sz w:val="22"/>
          <w:szCs w:val="22"/>
          <w:shd w:val="clear" w:color="auto" w:fill="FFFFFF"/>
        </w:rPr>
        <w:t>Caren Ulrich Stacy</w:t>
      </w:r>
      <w:r w:rsidR="003A62A9">
        <w:rPr>
          <w:rFonts w:ascii="Helvetica" w:hAnsi="Helvetica" w:cs="Calibri"/>
          <w:color w:val="000000"/>
          <w:sz w:val="22"/>
          <w:szCs w:val="22"/>
          <w:shd w:val="clear" w:color="auto" w:fill="FFFFFF"/>
        </w:rPr>
        <w:t xml:space="preserve">, </w:t>
      </w:r>
      <w:r w:rsidR="003A62A9" w:rsidRPr="003A62A9">
        <w:rPr>
          <w:rFonts w:ascii="Helvetica" w:hAnsi="Helvetica" w:cs="Calibri"/>
          <w:color w:val="000000"/>
          <w:sz w:val="22"/>
          <w:szCs w:val="22"/>
          <w:shd w:val="clear" w:color="auto" w:fill="FFFFFF"/>
        </w:rPr>
        <w:t>Founder &amp; Chief Experimentation Officer</w:t>
      </w:r>
      <w:r w:rsidR="003A62A9">
        <w:rPr>
          <w:rFonts w:ascii="Helvetica" w:hAnsi="Helvetica" w:cs="Calibri"/>
          <w:color w:val="000000"/>
          <w:sz w:val="22"/>
          <w:szCs w:val="22"/>
          <w:shd w:val="clear" w:color="auto" w:fill="FFFFFF"/>
        </w:rPr>
        <w:t xml:space="preserve"> at Diversity Lab and </w:t>
      </w:r>
      <w:r w:rsidR="003A62A9" w:rsidRPr="003A62A9">
        <w:rPr>
          <w:rFonts w:ascii="Helvetica" w:hAnsi="Helvetica" w:cs="Calibri"/>
          <w:color w:val="000000"/>
          <w:sz w:val="22"/>
          <w:szCs w:val="22"/>
          <w:shd w:val="clear" w:color="auto" w:fill="FFFFFF"/>
        </w:rPr>
        <w:t>Cyndi Wheeler, ChIPs board member and Senior Director of Intellectual Property at Salesforce</w:t>
      </w:r>
      <w:r w:rsidR="003A62A9">
        <w:rPr>
          <w:rFonts w:ascii="Helvetica" w:hAnsi="Helvetica" w:cs="Calibri"/>
          <w:color w:val="000000"/>
          <w:sz w:val="22"/>
          <w:szCs w:val="22"/>
          <w:shd w:val="clear" w:color="auto" w:fill="FFFFFF"/>
        </w:rPr>
        <w:t>.</w:t>
      </w:r>
    </w:p>
    <w:p w14:paraId="6D9306A8" w14:textId="77777777" w:rsidR="000349B1" w:rsidRDefault="000349B1" w:rsidP="00942C4E">
      <w:pPr>
        <w:spacing w:line="276" w:lineRule="auto"/>
        <w:rPr>
          <w:rFonts w:ascii="Helvetica" w:hAnsi="Helvetica" w:cs="Calibri"/>
          <w:color w:val="000000"/>
          <w:sz w:val="22"/>
          <w:szCs w:val="22"/>
          <w:shd w:val="clear" w:color="auto" w:fill="FFFFFF"/>
        </w:rPr>
      </w:pPr>
    </w:p>
    <w:p w14:paraId="1354E073" w14:textId="77777777" w:rsidR="002C5DEE" w:rsidRPr="000349B1" w:rsidRDefault="002C5DEE" w:rsidP="00942C4E">
      <w:pPr>
        <w:pStyle w:val="ListParagraph"/>
        <w:numPr>
          <w:ilvl w:val="0"/>
          <w:numId w:val="10"/>
        </w:numPr>
        <w:spacing w:line="276" w:lineRule="auto"/>
        <w:rPr>
          <w:rFonts w:ascii="Helvetica" w:hAnsi="Helvetica"/>
          <w:sz w:val="22"/>
          <w:szCs w:val="22"/>
        </w:rPr>
      </w:pPr>
      <w:r w:rsidRPr="000349B1">
        <w:rPr>
          <w:rFonts w:ascii="Helvetica" w:hAnsi="Helvetica"/>
          <w:sz w:val="22"/>
          <w:szCs w:val="22"/>
        </w:rPr>
        <w:t>Morgan Lewis and Nixon Peabody have been recognized for Excellence in Inclusion for All.</w:t>
      </w:r>
    </w:p>
    <w:p w14:paraId="76B0E751" w14:textId="3F7C096D" w:rsidR="003A62A9" w:rsidRPr="000349B1" w:rsidRDefault="003A62A9" w:rsidP="00942C4E">
      <w:pPr>
        <w:pStyle w:val="ListParagraph"/>
        <w:numPr>
          <w:ilvl w:val="0"/>
          <w:numId w:val="10"/>
        </w:numPr>
        <w:spacing w:line="276" w:lineRule="auto"/>
        <w:rPr>
          <w:rFonts w:ascii="Helvetica" w:hAnsi="Helvetica"/>
          <w:sz w:val="22"/>
          <w:szCs w:val="22"/>
        </w:rPr>
      </w:pPr>
      <w:r w:rsidRPr="000349B1">
        <w:rPr>
          <w:rFonts w:ascii="Helvetica" w:hAnsi="Helvetica"/>
          <w:sz w:val="22"/>
          <w:szCs w:val="22"/>
        </w:rPr>
        <w:t>Orrick, Perkins Coie, and WilmerHale have been recognized for Excellence in Gender Inclusion.</w:t>
      </w:r>
    </w:p>
    <w:p w14:paraId="15E6302B" w14:textId="6FF30F57" w:rsidR="00D47B9E" w:rsidRPr="00412A64" w:rsidRDefault="00000000" w:rsidP="006B0943">
      <w:pPr>
        <w:pStyle w:val="ListParagraph"/>
        <w:numPr>
          <w:ilvl w:val="0"/>
          <w:numId w:val="10"/>
        </w:numPr>
        <w:spacing w:line="276" w:lineRule="auto"/>
        <w:rPr>
          <w:rFonts w:ascii="Helvetica" w:hAnsi="Helvetica"/>
          <w:sz w:val="22"/>
          <w:szCs w:val="22"/>
        </w:rPr>
      </w:pPr>
      <w:hyperlink r:id="rId9" w:history="1">
        <w:r w:rsidR="002C5DEE" w:rsidRPr="00412A64">
          <w:rPr>
            <w:rStyle w:val="Hyperlink"/>
            <w:rFonts w:ascii="Helvetica" w:hAnsi="Helvetica" w:cs="Calibri"/>
            <w:sz w:val="22"/>
            <w:szCs w:val="22"/>
            <w:shd w:val="clear" w:color="auto" w:fill="FFFFFF"/>
          </w:rPr>
          <w:t>Read more here</w:t>
        </w:r>
      </w:hyperlink>
      <w:r w:rsidR="002C5DEE" w:rsidRPr="00412A64">
        <w:rPr>
          <w:rFonts w:ascii="Helvetica" w:hAnsi="Helvetica" w:cs="Calibri"/>
          <w:color w:val="000000"/>
          <w:sz w:val="22"/>
          <w:szCs w:val="22"/>
          <w:shd w:val="clear" w:color="auto" w:fill="FFFFFF"/>
        </w:rPr>
        <w:t xml:space="preserve">. </w:t>
      </w:r>
    </w:p>
    <w:p w14:paraId="5AA06C52" w14:textId="5EEC3E53" w:rsidR="00412A64" w:rsidRPr="00412A64" w:rsidRDefault="00412A64" w:rsidP="00412A64">
      <w:pPr>
        <w:pStyle w:val="ListParagraph"/>
        <w:spacing w:line="276" w:lineRule="auto"/>
        <w:ind w:left="360"/>
        <w:rPr>
          <w:rFonts w:ascii="Helvetica" w:hAnsi="Helvetica"/>
          <w:sz w:val="22"/>
          <w:szCs w:val="22"/>
        </w:rPr>
      </w:pPr>
    </w:p>
    <w:p w14:paraId="7BFBC894" w14:textId="3C735504" w:rsidR="00D47B9E" w:rsidRDefault="3D962432" w:rsidP="00942C4E">
      <w:pPr>
        <w:spacing w:line="276" w:lineRule="auto"/>
        <w:rPr>
          <w:rFonts w:ascii="Helvetica" w:hAnsi="Helvetica" w:cstheme="minorBidi"/>
          <w:sz w:val="22"/>
          <w:szCs w:val="22"/>
        </w:rPr>
      </w:pPr>
      <w:r w:rsidRPr="2AD41D32">
        <w:rPr>
          <w:rFonts w:ascii="Helvetica" w:hAnsi="Helvetica" w:cstheme="minorBidi"/>
          <w:b/>
          <w:bCs/>
          <w:sz w:val="22"/>
          <w:szCs w:val="22"/>
        </w:rPr>
        <w:t>5:00 PM Access, Equity, and Allies</w:t>
      </w:r>
      <w:r w:rsidR="4BC571F0" w:rsidRPr="2AD41D32">
        <w:rPr>
          <w:rFonts w:ascii="Helvetica" w:hAnsi="Helvetica" w:cstheme="minorBidi"/>
          <w:b/>
          <w:bCs/>
          <w:sz w:val="22"/>
          <w:szCs w:val="22"/>
        </w:rPr>
        <w:t xml:space="preserve">: </w:t>
      </w:r>
      <w:r w:rsidRPr="2AD41D32">
        <w:rPr>
          <w:rFonts w:ascii="Helvetica" w:hAnsi="Helvetica" w:cstheme="minorBidi"/>
          <w:sz w:val="22"/>
          <w:szCs w:val="22"/>
        </w:rPr>
        <w:t xml:space="preserve">Across the </w:t>
      </w:r>
      <w:r w:rsidR="4282727B" w:rsidRPr="2AD41D32">
        <w:rPr>
          <w:rFonts w:ascii="Helvetica" w:hAnsi="Helvetica" w:cstheme="minorBidi"/>
          <w:sz w:val="22"/>
          <w:szCs w:val="22"/>
        </w:rPr>
        <w:t xml:space="preserve">legal </w:t>
      </w:r>
      <w:r w:rsidRPr="2AD41D32">
        <w:rPr>
          <w:rFonts w:ascii="Helvetica" w:hAnsi="Helvetica" w:cstheme="minorBidi"/>
          <w:sz w:val="22"/>
          <w:szCs w:val="22"/>
        </w:rPr>
        <w:t>industry efforts are being made to increase diversity in the pipeline, advance diversity at the top, and engage in equity across pay and promotions so everyone</w:t>
      </w:r>
      <w:r w:rsidR="4870C15D" w:rsidRPr="2AD41D32">
        <w:rPr>
          <w:rFonts w:ascii="Helvetica" w:hAnsi="Helvetica" w:cstheme="minorBidi"/>
          <w:sz w:val="22"/>
          <w:szCs w:val="22"/>
        </w:rPr>
        <w:t xml:space="preserve"> can</w:t>
      </w:r>
      <w:r w:rsidRPr="2AD41D32">
        <w:rPr>
          <w:rFonts w:ascii="Helvetica" w:hAnsi="Helvetica" w:cstheme="minorBidi"/>
          <w:sz w:val="22"/>
          <w:szCs w:val="22"/>
        </w:rPr>
        <w:t xml:space="preserve"> have the opportunity to thrive at work.</w:t>
      </w:r>
      <w:r w:rsidR="4870C15D" w:rsidRPr="2AD41D32">
        <w:rPr>
          <w:rFonts w:ascii="Helvetica" w:hAnsi="Helvetica" w:cstheme="minorBidi"/>
          <w:b/>
          <w:bCs/>
          <w:sz w:val="22"/>
          <w:szCs w:val="22"/>
        </w:rPr>
        <w:t xml:space="preserve"> </w:t>
      </w:r>
      <w:r w:rsidR="4870C15D" w:rsidRPr="2AD41D32">
        <w:rPr>
          <w:rFonts w:ascii="Helvetica" w:hAnsi="Helvetica" w:cstheme="minorBidi"/>
          <w:sz w:val="22"/>
          <w:szCs w:val="22"/>
        </w:rPr>
        <w:t>P</w:t>
      </w:r>
      <w:r w:rsidRPr="2AD41D32">
        <w:rPr>
          <w:rFonts w:ascii="Helvetica" w:hAnsi="Helvetica" w:cstheme="minorBidi"/>
          <w:sz w:val="22"/>
          <w:szCs w:val="22"/>
        </w:rPr>
        <w:t>anelists will share their insights on the challenges creating a diverse pipeline of lawyers, what is working, and action you can take to make meaningful change within your organization.</w:t>
      </w:r>
    </w:p>
    <w:p w14:paraId="2F914934" w14:textId="77777777" w:rsidR="000349B1" w:rsidRPr="00F743E2" w:rsidRDefault="000349B1" w:rsidP="00942C4E">
      <w:pPr>
        <w:spacing w:line="276" w:lineRule="auto"/>
        <w:rPr>
          <w:rFonts w:ascii="Helvetica" w:hAnsi="Helvetica"/>
          <w:i/>
          <w:iCs/>
          <w:sz w:val="22"/>
          <w:szCs w:val="22"/>
        </w:rPr>
      </w:pPr>
    </w:p>
    <w:p w14:paraId="65CF5671" w14:textId="4E319FDC" w:rsidR="002C5DEE" w:rsidRPr="0050572A" w:rsidRDefault="000349B1" w:rsidP="00942C4E">
      <w:pPr>
        <w:pStyle w:val="ListParagraph"/>
        <w:numPr>
          <w:ilvl w:val="0"/>
          <w:numId w:val="13"/>
        </w:numPr>
        <w:spacing w:line="276" w:lineRule="auto"/>
        <w:rPr>
          <w:rFonts w:ascii="Helvetica" w:hAnsi="Helvetica"/>
          <w:sz w:val="22"/>
          <w:szCs w:val="22"/>
        </w:rPr>
      </w:pPr>
      <w:r>
        <w:rPr>
          <w:rFonts w:ascii="Helvetica" w:hAnsi="Helvetica"/>
          <w:color w:val="000000" w:themeColor="text1"/>
          <w:sz w:val="22"/>
          <w:szCs w:val="22"/>
        </w:rPr>
        <w:t>Speakers to be announced soon.</w:t>
      </w:r>
    </w:p>
    <w:p w14:paraId="52A3231E" w14:textId="77777777" w:rsidR="00CF0F8C" w:rsidRPr="00CF0F8C" w:rsidRDefault="00CF0F8C" w:rsidP="00942C4E">
      <w:pPr>
        <w:pStyle w:val="ListParagraph"/>
        <w:spacing w:line="276" w:lineRule="auto"/>
        <w:ind w:left="0"/>
        <w:rPr>
          <w:rFonts w:ascii="Helvetica" w:hAnsi="Helvetica"/>
          <w:i/>
          <w:iCs/>
          <w:sz w:val="22"/>
          <w:szCs w:val="22"/>
        </w:rPr>
      </w:pPr>
    </w:p>
    <w:p w14:paraId="4A9D6B86" w14:textId="6F0CF468" w:rsidR="00D47B9E" w:rsidRPr="00287B73" w:rsidRDefault="00567B2D" w:rsidP="00942C4E">
      <w:pPr>
        <w:spacing w:line="276" w:lineRule="auto"/>
        <w:rPr>
          <w:rFonts w:ascii="Helvetica" w:hAnsi="Helvetica"/>
          <w:b/>
          <w:bCs/>
          <w:color w:val="595959" w:themeColor="text1" w:themeTint="A6"/>
          <w:sz w:val="28"/>
          <w:szCs w:val="28"/>
        </w:rPr>
      </w:pPr>
      <w:r w:rsidRPr="00287B73">
        <w:rPr>
          <w:rFonts w:ascii="Helvetica" w:hAnsi="Helvetica"/>
          <w:b/>
          <w:bCs/>
          <w:color w:val="595959" w:themeColor="text1" w:themeTint="A6"/>
          <w:sz w:val="28"/>
          <w:szCs w:val="28"/>
        </w:rPr>
        <w:t>Friday, October 28, 2022</w:t>
      </w:r>
    </w:p>
    <w:p w14:paraId="1DCD57FB" w14:textId="0AFBF118" w:rsidR="00D47B9E" w:rsidRPr="00287B73" w:rsidRDefault="00D47B9E" w:rsidP="00942C4E">
      <w:pPr>
        <w:spacing w:line="276" w:lineRule="auto"/>
        <w:rPr>
          <w:rFonts w:ascii="Helvetica" w:hAnsi="Helvetica"/>
          <w:color w:val="595959" w:themeColor="text1" w:themeTint="A6"/>
          <w:sz w:val="22"/>
          <w:szCs w:val="22"/>
        </w:rPr>
      </w:pPr>
    </w:p>
    <w:p w14:paraId="612C8498" w14:textId="099B41FC" w:rsidR="005111D9" w:rsidRPr="003B7D5D" w:rsidRDefault="73823E5C" w:rsidP="00942C4E">
      <w:pPr>
        <w:pStyle w:val="ListParagraph"/>
        <w:spacing w:line="276" w:lineRule="auto"/>
        <w:ind w:left="0"/>
        <w:rPr>
          <w:rFonts w:ascii="Helvetica" w:hAnsi="Helvetica"/>
          <w:sz w:val="22"/>
          <w:szCs w:val="22"/>
        </w:rPr>
      </w:pPr>
      <w:r w:rsidRPr="2AD41D32">
        <w:rPr>
          <w:rFonts w:ascii="Helvetica" w:hAnsi="Helvetica"/>
          <w:b/>
          <w:bCs/>
          <w:color w:val="595959" w:themeColor="text1" w:themeTint="A6"/>
          <w:sz w:val="22"/>
          <w:szCs w:val="22"/>
        </w:rPr>
        <w:t>7:30 AM Reconnect: Networking Breakfast</w:t>
      </w:r>
      <w:r w:rsidRPr="2AD41D32">
        <w:rPr>
          <w:rFonts w:ascii="Helvetica" w:hAnsi="Helvetica"/>
          <w:color w:val="595959" w:themeColor="text1" w:themeTint="A6"/>
          <w:sz w:val="22"/>
          <w:szCs w:val="22"/>
        </w:rPr>
        <w:t xml:space="preserve"> </w:t>
      </w:r>
      <w:r w:rsidRPr="2AD41D32">
        <w:rPr>
          <w:rFonts w:ascii="Helvetica" w:hAnsi="Helvetica"/>
          <w:i/>
          <w:iCs/>
          <w:sz w:val="22"/>
          <w:szCs w:val="22"/>
        </w:rPr>
        <w:t>One hour</w:t>
      </w:r>
    </w:p>
    <w:p w14:paraId="4E89B076" w14:textId="77777777" w:rsidR="00D47B9E" w:rsidRPr="00F743E2" w:rsidRDefault="00D47B9E" w:rsidP="00942C4E">
      <w:pPr>
        <w:spacing w:line="276" w:lineRule="auto"/>
        <w:rPr>
          <w:rFonts w:ascii="Helvetica" w:hAnsi="Helvetica"/>
          <w:sz w:val="22"/>
          <w:szCs w:val="22"/>
        </w:rPr>
      </w:pPr>
    </w:p>
    <w:p w14:paraId="5EDDEBC0" w14:textId="07817E01" w:rsidR="00D47B9E" w:rsidRPr="005111D9" w:rsidRDefault="3D962432" w:rsidP="00942C4E">
      <w:pPr>
        <w:spacing w:line="276" w:lineRule="auto"/>
        <w:rPr>
          <w:rFonts w:ascii="Helvetica" w:hAnsi="Helvetica"/>
          <w:sz w:val="22"/>
          <w:szCs w:val="22"/>
        </w:rPr>
      </w:pPr>
      <w:r w:rsidRPr="2AD41D32">
        <w:rPr>
          <w:rFonts w:ascii="Helvetica" w:hAnsi="Helvetica"/>
          <w:b/>
          <w:bCs/>
          <w:sz w:val="22"/>
          <w:szCs w:val="22"/>
        </w:rPr>
        <w:t>8:35 AM Opening keynote</w:t>
      </w:r>
      <w:r w:rsidR="73823E5C" w:rsidRPr="2AD41D32">
        <w:rPr>
          <w:rFonts w:ascii="Helvetica" w:hAnsi="Helvetica"/>
          <w:b/>
          <w:bCs/>
          <w:sz w:val="22"/>
          <w:szCs w:val="22"/>
        </w:rPr>
        <w:t>—</w:t>
      </w:r>
      <w:r w:rsidRPr="2AD41D32">
        <w:rPr>
          <w:rFonts w:ascii="Helvetica" w:hAnsi="Helvetica"/>
          <w:b/>
          <w:bCs/>
          <w:sz w:val="22"/>
          <w:szCs w:val="22"/>
        </w:rPr>
        <w:t xml:space="preserve">Kathi Vidal, </w:t>
      </w:r>
      <w:r w:rsidR="2AD41D32" w:rsidRPr="2AD41D32">
        <w:rPr>
          <w:rFonts w:ascii="Helvetica" w:hAnsi="Helvetica"/>
          <w:b/>
          <w:bCs/>
          <w:sz w:val="22"/>
          <w:szCs w:val="22"/>
        </w:rPr>
        <w:t>Under Secretary of Commerce for Intellectual Property and Director of the United States Patent and Trademark Office</w:t>
      </w:r>
      <w:r w:rsidR="58C174FE" w:rsidRPr="2AD41D32">
        <w:rPr>
          <w:rFonts w:ascii="Helvetica" w:hAnsi="Helvetica"/>
          <w:b/>
          <w:bCs/>
          <w:sz w:val="22"/>
          <w:szCs w:val="22"/>
        </w:rPr>
        <w:t>:</w:t>
      </w:r>
      <w:r w:rsidR="73823E5C" w:rsidRPr="2AD41D32">
        <w:rPr>
          <w:rFonts w:ascii="Helvetica" w:hAnsi="Helvetica"/>
          <w:b/>
          <w:bCs/>
          <w:sz w:val="22"/>
          <w:szCs w:val="22"/>
        </w:rPr>
        <w:t xml:space="preserve"> </w:t>
      </w:r>
      <w:r w:rsidR="73823E5C" w:rsidRPr="2AD41D32">
        <w:rPr>
          <w:rFonts w:ascii="Helvetica" w:hAnsi="Helvetica"/>
          <w:sz w:val="22"/>
          <w:szCs w:val="22"/>
        </w:rPr>
        <w:t>Don’t miss our opening keynote as the federal government’s top IP officer is</w:t>
      </w:r>
      <w:r w:rsidRPr="2AD41D32">
        <w:rPr>
          <w:rFonts w:ascii="Helvetica" w:hAnsi="Helvetica"/>
          <w:sz w:val="22"/>
          <w:szCs w:val="22"/>
        </w:rPr>
        <w:t xml:space="preserve"> interviewed by Sarita Venkat, ChIPs board member and Vice President and Deputy General Counsel of Global Litigation at Cisco</w:t>
      </w:r>
      <w:r w:rsidR="73823E5C" w:rsidRPr="2AD41D32">
        <w:rPr>
          <w:rFonts w:ascii="Helvetica" w:hAnsi="Helvetica"/>
          <w:sz w:val="22"/>
          <w:szCs w:val="22"/>
        </w:rPr>
        <w:t>.</w:t>
      </w:r>
    </w:p>
    <w:p w14:paraId="5A939542" w14:textId="76C7616A" w:rsidR="00D47B9E" w:rsidRPr="00F743E2" w:rsidRDefault="00D47B9E" w:rsidP="00942C4E">
      <w:pPr>
        <w:spacing w:line="276" w:lineRule="auto"/>
        <w:rPr>
          <w:rFonts w:ascii="Helvetica" w:hAnsi="Helvetica"/>
          <w:sz w:val="22"/>
          <w:szCs w:val="22"/>
        </w:rPr>
      </w:pPr>
    </w:p>
    <w:p w14:paraId="3743359C" w14:textId="73B2260E" w:rsidR="00567B2D" w:rsidRDefault="3D962432" w:rsidP="00942C4E">
      <w:pPr>
        <w:spacing w:line="276" w:lineRule="auto"/>
        <w:rPr>
          <w:rFonts w:ascii="Helvetica" w:hAnsi="Helvetica"/>
          <w:sz w:val="22"/>
          <w:szCs w:val="22"/>
        </w:rPr>
      </w:pPr>
      <w:r w:rsidRPr="2AD41D32">
        <w:rPr>
          <w:rFonts w:ascii="Helvetica" w:hAnsi="Helvetica"/>
          <w:b/>
          <w:bCs/>
          <w:sz w:val="22"/>
          <w:szCs w:val="22"/>
        </w:rPr>
        <w:t xml:space="preserve">9:35 AM IP </w:t>
      </w:r>
      <w:r w:rsidR="73823E5C" w:rsidRPr="2AD41D32">
        <w:rPr>
          <w:rFonts w:ascii="Helvetica" w:hAnsi="Helvetica"/>
          <w:b/>
          <w:bCs/>
          <w:sz w:val="22"/>
          <w:szCs w:val="22"/>
        </w:rPr>
        <w:t>and</w:t>
      </w:r>
      <w:r w:rsidRPr="2AD41D32">
        <w:rPr>
          <w:rFonts w:ascii="Helvetica" w:hAnsi="Helvetica"/>
          <w:b/>
          <w:bCs/>
          <w:sz w:val="22"/>
          <w:szCs w:val="22"/>
        </w:rPr>
        <w:t xml:space="preserve"> Entertainment: </w:t>
      </w:r>
      <w:r w:rsidR="58C174FE" w:rsidRPr="2AD41D32">
        <w:rPr>
          <w:rFonts w:ascii="Helvetica" w:hAnsi="Helvetica"/>
          <w:b/>
          <w:bCs/>
          <w:sz w:val="22"/>
          <w:szCs w:val="22"/>
        </w:rPr>
        <w:t>T</w:t>
      </w:r>
      <w:r w:rsidRPr="2AD41D32">
        <w:rPr>
          <w:rFonts w:ascii="Helvetica" w:hAnsi="Helvetica"/>
          <w:b/>
          <w:bCs/>
          <w:sz w:val="22"/>
          <w:szCs w:val="22"/>
        </w:rPr>
        <w:t xml:space="preserve">he hottest legal issues in </w:t>
      </w:r>
      <w:r w:rsidR="58C174FE" w:rsidRPr="2AD41D32">
        <w:rPr>
          <w:rFonts w:ascii="Helvetica" w:hAnsi="Helvetica"/>
          <w:b/>
          <w:bCs/>
          <w:sz w:val="22"/>
          <w:szCs w:val="22"/>
        </w:rPr>
        <w:t>E</w:t>
      </w:r>
      <w:r w:rsidRPr="2AD41D32">
        <w:rPr>
          <w:rFonts w:ascii="Helvetica" w:hAnsi="Helvetica"/>
          <w:b/>
          <w:bCs/>
          <w:sz w:val="22"/>
          <w:szCs w:val="22"/>
        </w:rPr>
        <w:t xml:space="preserve">ntertainment </w:t>
      </w:r>
      <w:r w:rsidR="58C174FE" w:rsidRPr="2AD41D32">
        <w:rPr>
          <w:rFonts w:ascii="Helvetica" w:hAnsi="Helvetica"/>
          <w:b/>
          <w:bCs/>
          <w:sz w:val="22"/>
          <w:szCs w:val="22"/>
        </w:rPr>
        <w:t xml:space="preserve">Tech: Learn about the latest developments from </w:t>
      </w:r>
      <w:r w:rsidRPr="2AD41D32">
        <w:rPr>
          <w:rFonts w:ascii="Helvetica" w:hAnsi="Helvetica"/>
          <w:sz w:val="22"/>
          <w:szCs w:val="22"/>
        </w:rPr>
        <w:t xml:space="preserve">Apple TV, Netflix, Amazon Prime, </w:t>
      </w:r>
      <w:r w:rsidR="58C174FE" w:rsidRPr="2AD41D32">
        <w:rPr>
          <w:rFonts w:ascii="Helvetica" w:hAnsi="Helvetica"/>
          <w:sz w:val="22"/>
          <w:szCs w:val="22"/>
        </w:rPr>
        <w:t>and m</w:t>
      </w:r>
      <w:r w:rsidRPr="2AD41D32">
        <w:rPr>
          <w:rFonts w:ascii="Helvetica" w:hAnsi="Helvetica"/>
          <w:sz w:val="22"/>
          <w:szCs w:val="22"/>
        </w:rPr>
        <w:t xml:space="preserve">usic streaming </w:t>
      </w:r>
      <w:r w:rsidR="58C174FE" w:rsidRPr="2AD41D32">
        <w:rPr>
          <w:rFonts w:ascii="Helvetica" w:hAnsi="Helvetica"/>
          <w:sz w:val="22"/>
          <w:szCs w:val="22"/>
        </w:rPr>
        <w:t xml:space="preserve">services like </w:t>
      </w:r>
      <w:r w:rsidRPr="2AD41D32">
        <w:rPr>
          <w:rFonts w:ascii="Helvetica" w:hAnsi="Helvetica"/>
          <w:sz w:val="22"/>
          <w:szCs w:val="22"/>
        </w:rPr>
        <w:t xml:space="preserve">Pandora, Spotify, </w:t>
      </w:r>
      <w:proofErr w:type="spellStart"/>
      <w:r w:rsidRPr="2AD41D32">
        <w:rPr>
          <w:rFonts w:ascii="Helvetica" w:hAnsi="Helvetica"/>
          <w:sz w:val="22"/>
          <w:szCs w:val="22"/>
        </w:rPr>
        <w:t>Sonos</w:t>
      </w:r>
      <w:proofErr w:type="spellEnd"/>
      <w:r w:rsidRPr="2AD41D32">
        <w:rPr>
          <w:rFonts w:ascii="Helvetica" w:hAnsi="Helvetica"/>
          <w:sz w:val="22"/>
          <w:szCs w:val="22"/>
        </w:rPr>
        <w:t xml:space="preserve"> and more</w:t>
      </w:r>
      <w:r w:rsidR="58C174FE" w:rsidRPr="2AD41D32">
        <w:rPr>
          <w:rFonts w:ascii="Helvetica" w:hAnsi="Helvetica"/>
          <w:sz w:val="22"/>
          <w:szCs w:val="22"/>
        </w:rPr>
        <w:t>, in this leading-edge panel discussion.</w:t>
      </w:r>
    </w:p>
    <w:p w14:paraId="146AE2F2" w14:textId="77777777" w:rsidR="000349B1" w:rsidRDefault="000349B1" w:rsidP="00942C4E">
      <w:pPr>
        <w:spacing w:line="276" w:lineRule="auto"/>
        <w:rPr>
          <w:rFonts w:ascii="Helvetica" w:hAnsi="Helvetica"/>
          <w:sz w:val="22"/>
          <w:szCs w:val="22"/>
        </w:rPr>
      </w:pPr>
    </w:p>
    <w:p w14:paraId="4EA30B45" w14:textId="77777777" w:rsidR="00552242" w:rsidRDefault="00552242" w:rsidP="00942C4E">
      <w:pPr>
        <w:pStyle w:val="ListParagraph"/>
        <w:numPr>
          <w:ilvl w:val="0"/>
          <w:numId w:val="18"/>
        </w:numPr>
        <w:spacing w:line="276" w:lineRule="auto"/>
        <w:rPr>
          <w:rFonts w:ascii="Helvetica" w:hAnsi="Helvetica"/>
          <w:sz w:val="22"/>
          <w:szCs w:val="22"/>
        </w:rPr>
      </w:pPr>
      <w:r w:rsidRPr="2AD41D32">
        <w:rPr>
          <w:rFonts w:ascii="Helvetica" w:hAnsi="Helvetica"/>
          <w:sz w:val="22"/>
          <w:szCs w:val="22"/>
        </w:rPr>
        <w:lastRenderedPageBreak/>
        <w:t>Stephanie Burns, Senior Vice President &amp; General Counsel, Sony Interactive Entertainment</w:t>
      </w:r>
    </w:p>
    <w:p w14:paraId="78A7D8A6" w14:textId="3A764A4E" w:rsidR="00D47B9E" w:rsidRDefault="3D962432" w:rsidP="00942C4E">
      <w:pPr>
        <w:pStyle w:val="ListParagraph"/>
        <w:numPr>
          <w:ilvl w:val="0"/>
          <w:numId w:val="18"/>
        </w:numPr>
        <w:spacing w:line="276" w:lineRule="auto"/>
        <w:rPr>
          <w:rFonts w:ascii="Helvetica" w:hAnsi="Helvetica"/>
          <w:sz w:val="22"/>
          <w:szCs w:val="22"/>
        </w:rPr>
      </w:pPr>
      <w:r w:rsidRPr="2AD41D32">
        <w:rPr>
          <w:rFonts w:ascii="Helvetica" w:hAnsi="Helvetica"/>
          <w:sz w:val="22"/>
          <w:szCs w:val="22"/>
        </w:rPr>
        <w:t>Kelly Jo Macarthur, Vice President and Associate General Counsel, Global Media &amp; Entertainment at Amazon</w:t>
      </w:r>
    </w:p>
    <w:p w14:paraId="7A4BB542" w14:textId="77777777" w:rsidR="000349B1" w:rsidRDefault="000349B1" w:rsidP="00942C4E">
      <w:pPr>
        <w:pStyle w:val="ListParagraph"/>
        <w:spacing w:line="276" w:lineRule="auto"/>
        <w:ind w:left="360"/>
        <w:rPr>
          <w:rFonts w:ascii="Helvetica" w:hAnsi="Helvetica"/>
          <w:sz w:val="22"/>
          <w:szCs w:val="22"/>
        </w:rPr>
      </w:pPr>
    </w:p>
    <w:p w14:paraId="05DB8533" w14:textId="6727D6F2" w:rsidR="00D202C2" w:rsidRPr="005111D9" w:rsidRDefault="56E84738" w:rsidP="00942C4E">
      <w:pPr>
        <w:spacing w:line="276" w:lineRule="auto"/>
        <w:rPr>
          <w:rFonts w:ascii="Helvetica" w:hAnsi="Helvetica"/>
          <w:i/>
          <w:iCs/>
          <w:sz w:val="22"/>
          <w:szCs w:val="22"/>
        </w:rPr>
      </w:pPr>
      <w:r w:rsidRPr="2AD41D32">
        <w:rPr>
          <w:rFonts w:ascii="Helvetica" w:hAnsi="Helvetica"/>
          <w:b/>
          <w:bCs/>
          <w:color w:val="7F7F7F" w:themeColor="text1" w:themeTint="80"/>
          <w:sz w:val="22"/>
          <w:szCs w:val="22"/>
        </w:rPr>
        <w:t>10:25 AM Reconnect: Networking Break</w:t>
      </w:r>
      <w:r w:rsidRPr="2AD41D32">
        <w:rPr>
          <w:rFonts w:ascii="Helvetica" w:hAnsi="Helvetica"/>
          <w:color w:val="7F7F7F" w:themeColor="text1" w:themeTint="80"/>
          <w:sz w:val="22"/>
          <w:szCs w:val="22"/>
        </w:rPr>
        <w:t xml:space="preserve"> </w:t>
      </w:r>
      <w:r w:rsidRPr="2AD41D32">
        <w:rPr>
          <w:rFonts w:ascii="Helvetica" w:hAnsi="Helvetica"/>
          <w:i/>
          <w:iCs/>
          <w:sz w:val="22"/>
          <w:szCs w:val="22"/>
        </w:rPr>
        <w:t>45 minutes</w:t>
      </w:r>
    </w:p>
    <w:p w14:paraId="0456E557" w14:textId="77777777" w:rsidR="00D47B9E" w:rsidRPr="00F743E2" w:rsidRDefault="00D47B9E" w:rsidP="00942C4E">
      <w:pPr>
        <w:spacing w:line="276" w:lineRule="auto"/>
        <w:rPr>
          <w:rFonts w:ascii="Helvetica" w:hAnsi="Helvetica"/>
          <w:sz w:val="22"/>
          <w:szCs w:val="22"/>
        </w:rPr>
      </w:pPr>
    </w:p>
    <w:p w14:paraId="1CCD12F4" w14:textId="121BD608" w:rsidR="00D47B9E" w:rsidRPr="00F743E2" w:rsidRDefault="3D962432" w:rsidP="00942C4E">
      <w:pPr>
        <w:spacing w:line="276" w:lineRule="auto"/>
        <w:rPr>
          <w:rFonts w:ascii="Helvetica" w:hAnsi="Helvetica"/>
          <w:sz w:val="22"/>
          <w:szCs w:val="22"/>
        </w:rPr>
      </w:pPr>
      <w:r w:rsidRPr="2AD41D32">
        <w:rPr>
          <w:rFonts w:ascii="Helvetica" w:hAnsi="Helvetica"/>
          <w:b/>
          <w:bCs/>
          <w:sz w:val="22"/>
          <w:szCs w:val="22"/>
        </w:rPr>
        <w:t>11:15 AM Hot Topics in IP Law</w:t>
      </w:r>
      <w:r w:rsidR="56E84738" w:rsidRPr="2AD41D32">
        <w:rPr>
          <w:rFonts w:ascii="Helvetica" w:hAnsi="Helvetica"/>
          <w:sz w:val="22"/>
          <w:szCs w:val="22"/>
        </w:rPr>
        <w:t xml:space="preserve"> Presented</w:t>
      </w:r>
      <w:r w:rsidRPr="2AD41D32">
        <w:rPr>
          <w:rFonts w:ascii="Helvetica" w:hAnsi="Helvetica"/>
          <w:sz w:val="22"/>
          <w:szCs w:val="22"/>
        </w:rPr>
        <w:t xml:space="preserve"> by Kirkland</w:t>
      </w:r>
    </w:p>
    <w:p w14:paraId="0F1D45B5" w14:textId="77777777" w:rsidR="00D47B9E" w:rsidRPr="00F743E2" w:rsidRDefault="00D47B9E" w:rsidP="00942C4E">
      <w:pPr>
        <w:spacing w:line="276" w:lineRule="auto"/>
        <w:rPr>
          <w:rFonts w:ascii="Helvetica" w:hAnsi="Helvetica"/>
          <w:sz w:val="22"/>
          <w:szCs w:val="22"/>
        </w:rPr>
      </w:pPr>
    </w:p>
    <w:p w14:paraId="0C9D23C9" w14:textId="63911B21" w:rsidR="00D202C2" w:rsidRDefault="3D962432" w:rsidP="00942C4E">
      <w:pPr>
        <w:spacing w:line="276" w:lineRule="auto"/>
        <w:rPr>
          <w:rFonts w:ascii="Helvetica" w:hAnsi="Helvetica"/>
          <w:b/>
          <w:bCs/>
          <w:sz w:val="22"/>
          <w:szCs w:val="22"/>
        </w:rPr>
      </w:pPr>
      <w:r w:rsidRPr="2AD41D32">
        <w:rPr>
          <w:rFonts w:ascii="Helvetica" w:hAnsi="Helvetica"/>
          <w:b/>
          <w:bCs/>
          <w:sz w:val="22"/>
          <w:szCs w:val="22"/>
        </w:rPr>
        <w:t xml:space="preserve">12:10 PM Judicial Perspectives </w:t>
      </w:r>
      <w:r w:rsidR="56E84738" w:rsidRPr="2AD41D32">
        <w:rPr>
          <w:rFonts w:ascii="Helvetica" w:hAnsi="Helvetica"/>
          <w:b/>
          <w:bCs/>
          <w:sz w:val="22"/>
          <w:szCs w:val="22"/>
        </w:rPr>
        <w:t>and</w:t>
      </w:r>
      <w:r w:rsidRPr="2AD41D32">
        <w:rPr>
          <w:rFonts w:ascii="Helvetica" w:hAnsi="Helvetica"/>
          <w:b/>
          <w:bCs/>
          <w:sz w:val="22"/>
          <w:szCs w:val="22"/>
        </w:rPr>
        <w:t xml:space="preserve"> Trends in I</w:t>
      </w:r>
      <w:r w:rsidR="56E84738" w:rsidRPr="2AD41D32">
        <w:rPr>
          <w:rFonts w:ascii="Helvetica" w:hAnsi="Helvetica"/>
          <w:b/>
          <w:bCs/>
          <w:sz w:val="22"/>
          <w:szCs w:val="22"/>
        </w:rPr>
        <w:t>ntellectual Property</w:t>
      </w:r>
    </w:p>
    <w:p w14:paraId="50CAAA30" w14:textId="77777777" w:rsidR="000349B1" w:rsidRDefault="000349B1" w:rsidP="00942C4E">
      <w:pPr>
        <w:spacing w:line="276" w:lineRule="auto"/>
        <w:rPr>
          <w:rFonts w:ascii="Helvetica" w:hAnsi="Helvetica"/>
          <w:b/>
          <w:bCs/>
          <w:sz w:val="22"/>
          <w:szCs w:val="22"/>
        </w:rPr>
      </w:pPr>
    </w:p>
    <w:p w14:paraId="339FEEEB" w14:textId="346B014A" w:rsidR="006E391C" w:rsidRPr="00F672C8" w:rsidRDefault="006E391C" w:rsidP="00942C4E">
      <w:pPr>
        <w:pStyle w:val="ListParagraph"/>
        <w:numPr>
          <w:ilvl w:val="0"/>
          <w:numId w:val="22"/>
        </w:numPr>
        <w:spacing w:line="276" w:lineRule="auto"/>
        <w:rPr>
          <w:rFonts w:ascii="Helvetica" w:hAnsi="Helvetica"/>
          <w:sz w:val="22"/>
          <w:szCs w:val="22"/>
        </w:rPr>
      </w:pPr>
      <w:r w:rsidRPr="00F672C8">
        <w:rPr>
          <w:rFonts w:ascii="Helvetica" w:hAnsi="Helvetica"/>
          <w:sz w:val="22"/>
          <w:szCs w:val="22"/>
        </w:rPr>
        <w:t>Hon. Yvonne Gonzalez Rogers, District Judge, United States District Court, Northern District of California</w:t>
      </w:r>
    </w:p>
    <w:p w14:paraId="2D984240" w14:textId="79291818" w:rsidR="00552242" w:rsidRPr="00F53DAF" w:rsidRDefault="00552242" w:rsidP="00942C4E">
      <w:pPr>
        <w:pStyle w:val="ListParagraph"/>
        <w:numPr>
          <w:ilvl w:val="0"/>
          <w:numId w:val="22"/>
        </w:numPr>
        <w:spacing w:line="276" w:lineRule="auto"/>
        <w:rPr>
          <w:rFonts w:ascii="Helvetica" w:hAnsi="Helvetica"/>
          <w:sz w:val="22"/>
          <w:szCs w:val="22"/>
        </w:rPr>
      </w:pPr>
      <w:r w:rsidRPr="00F53DAF">
        <w:rPr>
          <w:rFonts w:ascii="Helvetica" w:hAnsi="Helvetica"/>
          <w:sz w:val="22"/>
          <w:szCs w:val="22"/>
        </w:rPr>
        <w:t>Hon. Christa </w:t>
      </w:r>
      <w:proofErr w:type="spellStart"/>
      <w:r w:rsidRPr="00F53DAF">
        <w:rPr>
          <w:rFonts w:ascii="Helvetica" w:hAnsi="Helvetica"/>
          <w:sz w:val="22"/>
          <w:szCs w:val="22"/>
        </w:rPr>
        <w:t>Zado</w:t>
      </w:r>
      <w:proofErr w:type="spellEnd"/>
      <w:r w:rsidRPr="00F53DAF">
        <w:rPr>
          <w:rFonts w:ascii="Helvetica" w:hAnsi="Helvetica"/>
          <w:sz w:val="22"/>
          <w:szCs w:val="22"/>
        </w:rPr>
        <w:t xml:space="preserve">, Administrative Patent Judge, Patent Trial and Appeal Board, U.S. Patent </w:t>
      </w:r>
      <w:r w:rsidR="00412A64">
        <w:rPr>
          <w:rFonts w:ascii="Helvetica" w:hAnsi="Helvetica"/>
          <w:sz w:val="22"/>
          <w:szCs w:val="22"/>
        </w:rPr>
        <w:t>and</w:t>
      </w:r>
      <w:r w:rsidRPr="00F53DAF">
        <w:rPr>
          <w:rFonts w:ascii="Helvetica" w:hAnsi="Helvetica"/>
          <w:sz w:val="22"/>
          <w:szCs w:val="22"/>
        </w:rPr>
        <w:t xml:space="preserve"> Trademark Office</w:t>
      </w:r>
    </w:p>
    <w:p w14:paraId="394B6CF9" w14:textId="77777777" w:rsidR="00552242" w:rsidRPr="006E391C" w:rsidRDefault="00552242" w:rsidP="00942C4E">
      <w:pPr>
        <w:pStyle w:val="ListParagraph"/>
        <w:numPr>
          <w:ilvl w:val="0"/>
          <w:numId w:val="22"/>
        </w:numPr>
        <w:spacing w:line="276" w:lineRule="auto"/>
        <w:rPr>
          <w:rFonts w:ascii="Helvetica" w:hAnsi="Helvetica"/>
          <w:sz w:val="22"/>
          <w:szCs w:val="22"/>
        </w:rPr>
      </w:pPr>
      <w:r w:rsidRPr="006E391C">
        <w:rPr>
          <w:rFonts w:ascii="Helvetica" w:hAnsi="Helvetica"/>
          <w:sz w:val="22"/>
          <w:szCs w:val="22"/>
        </w:rPr>
        <w:t>Juanita Brooks, Principal and IP Trial Attorney, Fish &amp; Richardson</w:t>
      </w:r>
    </w:p>
    <w:p w14:paraId="2CD4909E" w14:textId="77777777" w:rsidR="00552242" w:rsidRPr="006E391C" w:rsidRDefault="00552242" w:rsidP="00942C4E">
      <w:pPr>
        <w:pStyle w:val="ListParagraph"/>
        <w:numPr>
          <w:ilvl w:val="0"/>
          <w:numId w:val="22"/>
        </w:numPr>
        <w:spacing w:line="276" w:lineRule="auto"/>
        <w:rPr>
          <w:rFonts w:ascii="Helvetica" w:hAnsi="Helvetica"/>
          <w:sz w:val="22"/>
          <w:szCs w:val="22"/>
        </w:rPr>
      </w:pPr>
      <w:r w:rsidRPr="006E391C">
        <w:rPr>
          <w:rFonts w:ascii="Helvetica" w:hAnsi="Helvetica"/>
          <w:sz w:val="22"/>
          <w:szCs w:val="22"/>
        </w:rPr>
        <w:t xml:space="preserve">Natalie </w:t>
      </w:r>
      <w:r>
        <w:rPr>
          <w:rFonts w:ascii="Helvetica" w:hAnsi="Helvetica"/>
          <w:sz w:val="22"/>
          <w:szCs w:val="22"/>
        </w:rPr>
        <w:t xml:space="preserve">Alfaro </w:t>
      </w:r>
      <w:r w:rsidRPr="006E391C">
        <w:rPr>
          <w:rFonts w:ascii="Helvetica" w:hAnsi="Helvetica"/>
          <w:sz w:val="22"/>
          <w:szCs w:val="22"/>
        </w:rPr>
        <w:t>Gonzales</w:t>
      </w:r>
      <w:r>
        <w:rPr>
          <w:rFonts w:ascii="Helvetica" w:hAnsi="Helvetica"/>
          <w:sz w:val="22"/>
          <w:szCs w:val="22"/>
        </w:rPr>
        <w:t xml:space="preserve">, Partner, Baker Botts, to </w:t>
      </w:r>
      <w:r w:rsidRPr="006E391C">
        <w:rPr>
          <w:rFonts w:ascii="Helvetica" w:hAnsi="Helvetica"/>
          <w:sz w:val="22"/>
          <w:szCs w:val="22"/>
        </w:rPr>
        <w:t>introduce</w:t>
      </w:r>
      <w:r>
        <w:rPr>
          <w:rFonts w:ascii="Helvetica" w:hAnsi="Helvetica"/>
          <w:sz w:val="22"/>
          <w:szCs w:val="22"/>
        </w:rPr>
        <w:t xml:space="preserve"> the</w:t>
      </w:r>
      <w:r w:rsidRPr="006E391C">
        <w:rPr>
          <w:rFonts w:ascii="Helvetica" w:hAnsi="Helvetica"/>
          <w:sz w:val="22"/>
          <w:szCs w:val="22"/>
        </w:rPr>
        <w:t xml:space="preserve"> panel</w:t>
      </w:r>
    </w:p>
    <w:p w14:paraId="294190B2" w14:textId="475DF6D1" w:rsidR="00D47B9E" w:rsidRPr="00F743E2" w:rsidRDefault="00D47B9E" w:rsidP="00942C4E">
      <w:pPr>
        <w:spacing w:line="276" w:lineRule="auto"/>
        <w:rPr>
          <w:rFonts w:ascii="Helvetica" w:hAnsi="Helvetica"/>
          <w:sz w:val="22"/>
          <w:szCs w:val="22"/>
        </w:rPr>
      </w:pPr>
    </w:p>
    <w:p w14:paraId="5A7EF9BF" w14:textId="5E78A986" w:rsidR="00287B73" w:rsidRPr="00287B73" w:rsidRDefault="11DC96D2" w:rsidP="00942C4E">
      <w:pPr>
        <w:spacing w:line="276" w:lineRule="auto"/>
        <w:rPr>
          <w:rFonts w:ascii="Helvetica" w:hAnsi="Helvetica"/>
          <w:b/>
          <w:bCs/>
          <w:color w:val="595959" w:themeColor="text1" w:themeTint="A6"/>
          <w:sz w:val="22"/>
          <w:szCs w:val="22"/>
        </w:rPr>
      </w:pPr>
      <w:r w:rsidRPr="2AD41D32">
        <w:rPr>
          <w:rFonts w:ascii="Helvetica" w:hAnsi="Helvetica"/>
          <w:b/>
          <w:bCs/>
          <w:color w:val="595959" w:themeColor="text1" w:themeTint="A6"/>
          <w:sz w:val="22"/>
          <w:szCs w:val="22"/>
        </w:rPr>
        <w:t xml:space="preserve">1:00 PM Closing Remarks </w:t>
      </w:r>
    </w:p>
    <w:p w14:paraId="36439A7B" w14:textId="77777777" w:rsidR="00287B73" w:rsidRPr="00287B73" w:rsidRDefault="00287B73" w:rsidP="00942C4E">
      <w:pPr>
        <w:spacing w:line="276" w:lineRule="auto"/>
        <w:rPr>
          <w:rFonts w:ascii="Helvetica" w:hAnsi="Helvetica"/>
          <w:b/>
          <w:bCs/>
          <w:color w:val="595959" w:themeColor="text1" w:themeTint="A6"/>
          <w:sz w:val="22"/>
          <w:szCs w:val="22"/>
        </w:rPr>
      </w:pPr>
    </w:p>
    <w:p w14:paraId="7AD295E6" w14:textId="750BDBB0" w:rsidR="00946BE3" w:rsidRPr="00287B73" w:rsidRDefault="11DC96D2" w:rsidP="00942C4E">
      <w:pPr>
        <w:spacing w:line="276" w:lineRule="auto"/>
        <w:rPr>
          <w:rFonts w:ascii="Helvetica" w:hAnsi="Helvetica"/>
          <w:b/>
          <w:bCs/>
          <w:color w:val="595959" w:themeColor="text1" w:themeTint="A6"/>
          <w:sz w:val="22"/>
          <w:szCs w:val="22"/>
        </w:rPr>
      </w:pPr>
      <w:r w:rsidRPr="2AD41D32">
        <w:rPr>
          <w:rFonts w:ascii="Helvetica" w:hAnsi="Helvetica"/>
          <w:b/>
          <w:bCs/>
          <w:color w:val="595959" w:themeColor="text1" w:themeTint="A6"/>
          <w:sz w:val="22"/>
          <w:szCs w:val="22"/>
        </w:rPr>
        <w:t xml:space="preserve">1:05 PM Reconnect: </w:t>
      </w:r>
      <w:r w:rsidR="001A234D">
        <w:rPr>
          <w:rFonts w:ascii="Helvetica" w:hAnsi="Helvetica"/>
          <w:b/>
          <w:bCs/>
          <w:color w:val="595959" w:themeColor="text1" w:themeTint="A6"/>
          <w:sz w:val="22"/>
          <w:szCs w:val="22"/>
        </w:rPr>
        <w:t>Lunch</w:t>
      </w:r>
    </w:p>
    <w:p w14:paraId="6FC5F9C4" w14:textId="6B6ECB1F" w:rsidR="00942C4E" w:rsidRDefault="00942C4E">
      <w:pPr>
        <w:spacing w:line="276" w:lineRule="auto"/>
        <w:rPr>
          <w:rFonts w:ascii="Helvetica" w:hAnsi="Helvetica"/>
          <w:b/>
          <w:bCs/>
          <w:color w:val="595959" w:themeColor="text1" w:themeTint="A6"/>
          <w:sz w:val="22"/>
          <w:szCs w:val="22"/>
        </w:rPr>
      </w:pPr>
    </w:p>
    <w:p w14:paraId="14734539" w14:textId="253350FC" w:rsidR="00412A64" w:rsidRDefault="00412A64">
      <w:pPr>
        <w:spacing w:line="276" w:lineRule="auto"/>
        <w:rPr>
          <w:rFonts w:ascii="Helvetica" w:hAnsi="Helvetica"/>
          <w:b/>
          <w:bCs/>
          <w:color w:val="595959" w:themeColor="text1" w:themeTint="A6"/>
          <w:sz w:val="22"/>
          <w:szCs w:val="22"/>
        </w:rPr>
      </w:pPr>
    </w:p>
    <w:p w14:paraId="3CB68CA5" w14:textId="124DD58E" w:rsidR="00412A64" w:rsidRPr="00412A64" w:rsidRDefault="00412A64">
      <w:pPr>
        <w:spacing w:line="276" w:lineRule="auto"/>
        <w:rPr>
          <w:rFonts w:ascii="Helvetica" w:hAnsi="Helvetica"/>
          <w:i/>
          <w:iCs/>
          <w:color w:val="595959" w:themeColor="text1" w:themeTint="A6"/>
          <w:sz w:val="22"/>
          <w:szCs w:val="22"/>
        </w:rPr>
      </w:pPr>
      <w:r w:rsidRPr="00412A64">
        <w:rPr>
          <w:rFonts w:ascii="Helvetica" w:hAnsi="Helvetica"/>
          <w:i/>
          <w:iCs/>
          <w:color w:val="595959" w:themeColor="text1" w:themeTint="A6"/>
          <w:sz w:val="22"/>
          <w:szCs w:val="22"/>
        </w:rPr>
        <w:t>Agenda as of 8/9/22, subject to change</w:t>
      </w:r>
    </w:p>
    <w:sectPr w:rsidR="00412A64" w:rsidRPr="00412A64" w:rsidSect="003851F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99B8" w14:textId="77777777" w:rsidR="00C62E2D" w:rsidRDefault="00C62E2D" w:rsidP="00F91CDA">
      <w:r>
        <w:separator/>
      </w:r>
    </w:p>
  </w:endnote>
  <w:endnote w:type="continuationSeparator" w:id="0">
    <w:p w14:paraId="49862906" w14:textId="77777777" w:rsidR="00C62E2D" w:rsidRDefault="00C62E2D" w:rsidP="00F9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839019"/>
      <w:docPartObj>
        <w:docPartGallery w:val="Page Numbers (Bottom of Page)"/>
        <w:docPartUnique/>
      </w:docPartObj>
    </w:sdtPr>
    <w:sdtContent>
      <w:p w14:paraId="46C93E18" w14:textId="68BB1057" w:rsidR="00942C4E" w:rsidRDefault="00942C4E" w:rsidP="00EE47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2A64">
          <w:rPr>
            <w:rStyle w:val="PageNumber"/>
            <w:noProof/>
          </w:rPr>
          <w:t>4</w:t>
        </w:r>
        <w:r>
          <w:rPr>
            <w:rStyle w:val="PageNumber"/>
          </w:rPr>
          <w:fldChar w:fldCharType="end"/>
        </w:r>
      </w:p>
    </w:sdtContent>
  </w:sdt>
  <w:p w14:paraId="188BD078" w14:textId="77777777" w:rsidR="00942C4E" w:rsidRDefault="00942C4E" w:rsidP="00942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438011"/>
      <w:docPartObj>
        <w:docPartGallery w:val="Page Numbers (Bottom of Page)"/>
        <w:docPartUnique/>
      </w:docPartObj>
    </w:sdtPr>
    <w:sdtEndPr>
      <w:rPr>
        <w:rStyle w:val="PageNumber"/>
        <w:sz w:val="21"/>
        <w:szCs w:val="21"/>
      </w:rPr>
    </w:sdtEndPr>
    <w:sdtContent>
      <w:p w14:paraId="5E1D1FE1" w14:textId="28DB895E" w:rsidR="00942C4E" w:rsidRPr="00412A64" w:rsidRDefault="00942C4E" w:rsidP="00EE479F">
        <w:pPr>
          <w:pStyle w:val="Footer"/>
          <w:framePr w:wrap="none" w:vAnchor="text" w:hAnchor="margin" w:xAlign="right" w:y="1"/>
          <w:rPr>
            <w:rStyle w:val="PageNumber"/>
            <w:rFonts w:ascii="Arial" w:hAnsi="Arial" w:cs="Arial"/>
            <w:sz w:val="21"/>
            <w:szCs w:val="21"/>
          </w:rPr>
        </w:pPr>
        <w:r w:rsidRPr="00412A64">
          <w:rPr>
            <w:rStyle w:val="PageNumber"/>
            <w:rFonts w:ascii="Arial" w:hAnsi="Arial" w:cs="Arial"/>
            <w:sz w:val="21"/>
            <w:szCs w:val="21"/>
          </w:rPr>
          <w:fldChar w:fldCharType="begin"/>
        </w:r>
        <w:r w:rsidRPr="00412A64">
          <w:rPr>
            <w:rStyle w:val="PageNumber"/>
            <w:rFonts w:ascii="Arial" w:hAnsi="Arial" w:cs="Arial"/>
            <w:sz w:val="21"/>
            <w:szCs w:val="21"/>
          </w:rPr>
          <w:instrText xml:space="preserve"> PAGE </w:instrText>
        </w:r>
        <w:r w:rsidRPr="00412A64">
          <w:rPr>
            <w:rStyle w:val="PageNumber"/>
            <w:rFonts w:ascii="Arial" w:hAnsi="Arial" w:cs="Arial"/>
            <w:sz w:val="21"/>
            <w:szCs w:val="21"/>
          </w:rPr>
          <w:fldChar w:fldCharType="separate"/>
        </w:r>
        <w:r w:rsidRPr="00412A64">
          <w:rPr>
            <w:rStyle w:val="PageNumber"/>
            <w:rFonts w:ascii="Arial" w:hAnsi="Arial" w:cs="Arial"/>
            <w:noProof/>
            <w:sz w:val="21"/>
            <w:szCs w:val="21"/>
          </w:rPr>
          <w:t>1</w:t>
        </w:r>
        <w:r w:rsidRPr="00412A64">
          <w:rPr>
            <w:rStyle w:val="PageNumber"/>
            <w:rFonts w:ascii="Arial" w:hAnsi="Arial" w:cs="Arial"/>
            <w:sz w:val="21"/>
            <w:szCs w:val="21"/>
          </w:rPr>
          <w:fldChar w:fldCharType="end"/>
        </w:r>
      </w:p>
    </w:sdtContent>
  </w:sdt>
  <w:p w14:paraId="75050EFE" w14:textId="77777777" w:rsidR="00942C4E" w:rsidRDefault="00942C4E" w:rsidP="00942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99D8" w14:textId="77777777" w:rsidR="00C62E2D" w:rsidRDefault="00C62E2D" w:rsidP="00F91CDA">
      <w:r>
        <w:separator/>
      </w:r>
    </w:p>
  </w:footnote>
  <w:footnote w:type="continuationSeparator" w:id="0">
    <w:p w14:paraId="451687E9" w14:textId="77777777" w:rsidR="00C62E2D" w:rsidRDefault="00C62E2D" w:rsidP="00F91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668"/>
    <w:multiLevelType w:val="hybridMultilevel"/>
    <w:tmpl w:val="D66A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9D156E"/>
    <w:multiLevelType w:val="hybridMultilevel"/>
    <w:tmpl w:val="8A600728"/>
    <w:lvl w:ilvl="0" w:tplc="CF822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DF0BB7"/>
    <w:multiLevelType w:val="hybridMultilevel"/>
    <w:tmpl w:val="E062CC0A"/>
    <w:lvl w:ilvl="0" w:tplc="CF822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06BB7"/>
    <w:multiLevelType w:val="hybridMultilevel"/>
    <w:tmpl w:val="363AD3E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62E3FE4"/>
    <w:multiLevelType w:val="hybridMultilevel"/>
    <w:tmpl w:val="F5A0BE78"/>
    <w:lvl w:ilvl="0" w:tplc="CF822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EA34C1"/>
    <w:multiLevelType w:val="hybridMultilevel"/>
    <w:tmpl w:val="3B4E71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F606CD"/>
    <w:multiLevelType w:val="hybridMultilevel"/>
    <w:tmpl w:val="8E8E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C06125"/>
    <w:multiLevelType w:val="hybridMultilevel"/>
    <w:tmpl w:val="BF189AB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4460040"/>
    <w:multiLevelType w:val="hybridMultilevel"/>
    <w:tmpl w:val="6D6C6B88"/>
    <w:lvl w:ilvl="0" w:tplc="CF822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9E3004"/>
    <w:multiLevelType w:val="multilevel"/>
    <w:tmpl w:val="669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805B1"/>
    <w:multiLevelType w:val="hybridMultilevel"/>
    <w:tmpl w:val="0EB6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A5882"/>
    <w:multiLevelType w:val="hybridMultilevel"/>
    <w:tmpl w:val="693C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469C8"/>
    <w:multiLevelType w:val="hybridMultilevel"/>
    <w:tmpl w:val="C100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CD7568"/>
    <w:multiLevelType w:val="hybridMultilevel"/>
    <w:tmpl w:val="3506AB7C"/>
    <w:lvl w:ilvl="0" w:tplc="CF822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A273BE"/>
    <w:multiLevelType w:val="hybridMultilevel"/>
    <w:tmpl w:val="1294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083BB1"/>
    <w:multiLevelType w:val="multilevel"/>
    <w:tmpl w:val="5036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F0675"/>
    <w:multiLevelType w:val="hybridMultilevel"/>
    <w:tmpl w:val="16EA68A2"/>
    <w:lvl w:ilvl="0" w:tplc="CF8228B2">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1E7C44"/>
    <w:multiLevelType w:val="multilevel"/>
    <w:tmpl w:val="202C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971F3"/>
    <w:multiLevelType w:val="hybridMultilevel"/>
    <w:tmpl w:val="B64E4E14"/>
    <w:lvl w:ilvl="0" w:tplc="CF822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63F7E"/>
    <w:multiLevelType w:val="hybridMultilevel"/>
    <w:tmpl w:val="E96C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4A6478"/>
    <w:multiLevelType w:val="hybridMultilevel"/>
    <w:tmpl w:val="7220C056"/>
    <w:lvl w:ilvl="0" w:tplc="3BF2183C">
      <w:start w:val="1"/>
      <w:numFmt w:val="bullet"/>
      <w:lvlText w:val=""/>
      <w:lvlJc w:val="left"/>
      <w:pPr>
        <w:ind w:left="360" w:hanging="360"/>
      </w:pPr>
      <w:rPr>
        <w:rFonts w:ascii="Symbol" w:hAnsi="Symbol" w:hint="default"/>
      </w:rPr>
    </w:lvl>
    <w:lvl w:ilvl="1" w:tplc="F6888BB4">
      <w:start w:val="1"/>
      <w:numFmt w:val="bullet"/>
      <w:lvlText w:val="o"/>
      <w:lvlJc w:val="left"/>
      <w:pPr>
        <w:ind w:left="1080" w:hanging="360"/>
      </w:pPr>
      <w:rPr>
        <w:rFonts w:ascii="Courier New" w:hAnsi="Courier New" w:hint="default"/>
      </w:rPr>
    </w:lvl>
    <w:lvl w:ilvl="2" w:tplc="10A604B8">
      <w:start w:val="1"/>
      <w:numFmt w:val="bullet"/>
      <w:lvlText w:val=""/>
      <w:lvlJc w:val="left"/>
      <w:pPr>
        <w:ind w:left="1800" w:hanging="360"/>
      </w:pPr>
      <w:rPr>
        <w:rFonts w:ascii="Wingdings" w:hAnsi="Wingdings" w:hint="default"/>
      </w:rPr>
    </w:lvl>
    <w:lvl w:ilvl="3" w:tplc="521A176A">
      <w:start w:val="1"/>
      <w:numFmt w:val="bullet"/>
      <w:lvlText w:val=""/>
      <w:lvlJc w:val="left"/>
      <w:pPr>
        <w:ind w:left="2520" w:hanging="360"/>
      </w:pPr>
      <w:rPr>
        <w:rFonts w:ascii="Symbol" w:hAnsi="Symbol" w:hint="default"/>
      </w:rPr>
    </w:lvl>
    <w:lvl w:ilvl="4" w:tplc="BFFEFC52">
      <w:start w:val="1"/>
      <w:numFmt w:val="bullet"/>
      <w:lvlText w:val="o"/>
      <w:lvlJc w:val="left"/>
      <w:pPr>
        <w:ind w:left="3240" w:hanging="360"/>
      </w:pPr>
      <w:rPr>
        <w:rFonts w:ascii="Courier New" w:hAnsi="Courier New" w:hint="default"/>
      </w:rPr>
    </w:lvl>
    <w:lvl w:ilvl="5" w:tplc="8400783E">
      <w:start w:val="1"/>
      <w:numFmt w:val="bullet"/>
      <w:lvlText w:val=""/>
      <w:lvlJc w:val="left"/>
      <w:pPr>
        <w:ind w:left="3960" w:hanging="360"/>
      </w:pPr>
      <w:rPr>
        <w:rFonts w:ascii="Wingdings" w:hAnsi="Wingdings" w:hint="default"/>
      </w:rPr>
    </w:lvl>
    <w:lvl w:ilvl="6" w:tplc="67884A0E">
      <w:start w:val="1"/>
      <w:numFmt w:val="bullet"/>
      <w:lvlText w:val=""/>
      <w:lvlJc w:val="left"/>
      <w:pPr>
        <w:ind w:left="4680" w:hanging="360"/>
      </w:pPr>
      <w:rPr>
        <w:rFonts w:ascii="Symbol" w:hAnsi="Symbol" w:hint="default"/>
      </w:rPr>
    </w:lvl>
    <w:lvl w:ilvl="7" w:tplc="5D588B76">
      <w:start w:val="1"/>
      <w:numFmt w:val="bullet"/>
      <w:lvlText w:val="o"/>
      <w:lvlJc w:val="left"/>
      <w:pPr>
        <w:ind w:left="5400" w:hanging="360"/>
      </w:pPr>
      <w:rPr>
        <w:rFonts w:ascii="Courier New" w:hAnsi="Courier New" w:hint="default"/>
      </w:rPr>
    </w:lvl>
    <w:lvl w:ilvl="8" w:tplc="B71E860E">
      <w:start w:val="1"/>
      <w:numFmt w:val="bullet"/>
      <w:lvlText w:val=""/>
      <w:lvlJc w:val="left"/>
      <w:pPr>
        <w:ind w:left="6120" w:hanging="360"/>
      </w:pPr>
      <w:rPr>
        <w:rFonts w:ascii="Wingdings" w:hAnsi="Wingdings" w:hint="default"/>
      </w:rPr>
    </w:lvl>
  </w:abstractNum>
  <w:abstractNum w:abstractNumId="21" w15:restartNumberingAfterBreak="0">
    <w:nsid w:val="79B56914"/>
    <w:multiLevelType w:val="hybridMultilevel"/>
    <w:tmpl w:val="0D363AF0"/>
    <w:lvl w:ilvl="0" w:tplc="CF8228B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9BE4943"/>
    <w:multiLevelType w:val="hybridMultilevel"/>
    <w:tmpl w:val="ACDE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344B80"/>
    <w:multiLevelType w:val="hybridMultilevel"/>
    <w:tmpl w:val="A372FE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36197101">
    <w:abstractNumId w:val="20"/>
  </w:num>
  <w:num w:numId="2" w16cid:durableId="1868516859">
    <w:abstractNumId w:val="11"/>
  </w:num>
  <w:num w:numId="3" w16cid:durableId="392315193">
    <w:abstractNumId w:val="7"/>
  </w:num>
  <w:num w:numId="4" w16cid:durableId="1158231962">
    <w:abstractNumId w:val="5"/>
  </w:num>
  <w:num w:numId="5" w16cid:durableId="1213541880">
    <w:abstractNumId w:val="2"/>
  </w:num>
  <w:num w:numId="6" w16cid:durableId="1244223175">
    <w:abstractNumId w:val="15"/>
  </w:num>
  <w:num w:numId="7" w16cid:durableId="1629236841">
    <w:abstractNumId w:val="1"/>
  </w:num>
  <w:num w:numId="8" w16cid:durableId="1524048409">
    <w:abstractNumId w:val="13"/>
  </w:num>
  <w:num w:numId="9" w16cid:durableId="984821627">
    <w:abstractNumId w:val="4"/>
  </w:num>
  <w:num w:numId="10" w16cid:durableId="496848509">
    <w:abstractNumId w:val="3"/>
  </w:num>
  <w:num w:numId="11" w16cid:durableId="141581250">
    <w:abstractNumId w:val="14"/>
  </w:num>
  <w:num w:numId="12" w16cid:durableId="1623267742">
    <w:abstractNumId w:val="21"/>
  </w:num>
  <w:num w:numId="13" w16cid:durableId="1064646599">
    <w:abstractNumId w:val="23"/>
  </w:num>
  <w:num w:numId="14" w16cid:durableId="374544598">
    <w:abstractNumId w:val="18"/>
  </w:num>
  <w:num w:numId="15" w16cid:durableId="1630162723">
    <w:abstractNumId w:val="16"/>
  </w:num>
  <w:num w:numId="16" w16cid:durableId="32268002">
    <w:abstractNumId w:val="8"/>
  </w:num>
  <w:num w:numId="17" w16cid:durableId="1274510309">
    <w:abstractNumId w:val="12"/>
  </w:num>
  <w:num w:numId="18" w16cid:durableId="281110100">
    <w:abstractNumId w:val="19"/>
  </w:num>
  <w:num w:numId="19" w16cid:durableId="191266617">
    <w:abstractNumId w:val="0"/>
  </w:num>
  <w:num w:numId="20" w16cid:durableId="611286776">
    <w:abstractNumId w:val="10"/>
  </w:num>
  <w:num w:numId="21" w16cid:durableId="1836603700">
    <w:abstractNumId w:val="22"/>
  </w:num>
  <w:num w:numId="22" w16cid:durableId="1965887129">
    <w:abstractNumId w:val="6"/>
  </w:num>
  <w:num w:numId="23" w16cid:durableId="866523600">
    <w:abstractNumId w:val="9"/>
  </w:num>
  <w:num w:numId="24" w16cid:durableId="21411422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46"/>
    <w:rsid w:val="000164AC"/>
    <w:rsid w:val="000349B1"/>
    <w:rsid w:val="0006548B"/>
    <w:rsid w:val="00076546"/>
    <w:rsid w:val="0008113D"/>
    <w:rsid w:val="000A0F05"/>
    <w:rsid w:val="000C599D"/>
    <w:rsid w:val="00152A0F"/>
    <w:rsid w:val="001602BB"/>
    <w:rsid w:val="00161EE1"/>
    <w:rsid w:val="00177061"/>
    <w:rsid w:val="00181BCD"/>
    <w:rsid w:val="001911F5"/>
    <w:rsid w:val="001A234D"/>
    <w:rsid w:val="001A5E9E"/>
    <w:rsid w:val="002011F4"/>
    <w:rsid w:val="00287B73"/>
    <w:rsid w:val="002A51B1"/>
    <w:rsid w:val="002C5DEE"/>
    <w:rsid w:val="00326805"/>
    <w:rsid w:val="003851F4"/>
    <w:rsid w:val="00391E46"/>
    <w:rsid w:val="003A62A9"/>
    <w:rsid w:val="003B5B90"/>
    <w:rsid w:val="003B7D5D"/>
    <w:rsid w:val="003E456F"/>
    <w:rsid w:val="003F4C20"/>
    <w:rsid w:val="00412A64"/>
    <w:rsid w:val="00425A68"/>
    <w:rsid w:val="0044689A"/>
    <w:rsid w:val="00492AF2"/>
    <w:rsid w:val="004B7FF3"/>
    <w:rsid w:val="004E0B5E"/>
    <w:rsid w:val="0050572A"/>
    <w:rsid w:val="005111D9"/>
    <w:rsid w:val="00544A07"/>
    <w:rsid w:val="00552242"/>
    <w:rsid w:val="00567B2D"/>
    <w:rsid w:val="005A4B77"/>
    <w:rsid w:val="005D4C5E"/>
    <w:rsid w:val="006021B9"/>
    <w:rsid w:val="00612FC0"/>
    <w:rsid w:val="006A675E"/>
    <w:rsid w:val="006E391C"/>
    <w:rsid w:val="006F3EF6"/>
    <w:rsid w:val="0071025F"/>
    <w:rsid w:val="00743340"/>
    <w:rsid w:val="00767568"/>
    <w:rsid w:val="007969AE"/>
    <w:rsid w:val="007E7926"/>
    <w:rsid w:val="00847913"/>
    <w:rsid w:val="008E2F1B"/>
    <w:rsid w:val="00942C4E"/>
    <w:rsid w:val="00946BE3"/>
    <w:rsid w:val="00964747"/>
    <w:rsid w:val="00967A01"/>
    <w:rsid w:val="0097AB7A"/>
    <w:rsid w:val="00A15DB4"/>
    <w:rsid w:val="00A902FA"/>
    <w:rsid w:val="00B43287"/>
    <w:rsid w:val="00C00B8D"/>
    <w:rsid w:val="00C62E2D"/>
    <w:rsid w:val="00CA1F8D"/>
    <w:rsid w:val="00CB7667"/>
    <w:rsid w:val="00CF0F8C"/>
    <w:rsid w:val="00D202C2"/>
    <w:rsid w:val="00D413CE"/>
    <w:rsid w:val="00D45150"/>
    <w:rsid w:val="00D452A7"/>
    <w:rsid w:val="00D47B9E"/>
    <w:rsid w:val="00D92986"/>
    <w:rsid w:val="00DB7B08"/>
    <w:rsid w:val="00E64F29"/>
    <w:rsid w:val="00E8218A"/>
    <w:rsid w:val="00E85AF6"/>
    <w:rsid w:val="00F47E77"/>
    <w:rsid w:val="00F53DAF"/>
    <w:rsid w:val="00F61FF2"/>
    <w:rsid w:val="00F672C8"/>
    <w:rsid w:val="00F743E2"/>
    <w:rsid w:val="00F91CDA"/>
    <w:rsid w:val="0212DBF2"/>
    <w:rsid w:val="0457092F"/>
    <w:rsid w:val="05A89B69"/>
    <w:rsid w:val="08511849"/>
    <w:rsid w:val="0BBC8F28"/>
    <w:rsid w:val="0CD59E60"/>
    <w:rsid w:val="0D32361D"/>
    <w:rsid w:val="0D7187E6"/>
    <w:rsid w:val="117CA979"/>
    <w:rsid w:val="11DC96D2"/>
    <w:rsid w:val="1438D4AD"/>
    <w:rsid w:val="159B36CE"/>
    <w:rsid w:val="1A214704"/>
    <w:rsid w:val="1BBD1765"/>
    <w:rsid w:val="1D58E7C6"/>
    <w:rsid w:val="1F342046"/>
    <w:rsid w:val="20E9EC14"/>
    <w:rsid w:val="22160BDF"/>
    <w:rsid w:val="2269A540"/>
    <w:rsid w:val="231C8F0C"/>
    <w:rsid w:val="25685A61"/>
    <w:rsid w:val="25747E49"/>
    <w:rsid w:val="26542FCE"/>
    <w:rsid w:val="27F0002F"/>
    <w:rsid w:val="2875E0BD"/>
    <w:rsid w:val="2AD41D32"/>
    <w:rsid w:val="2CB0B118"/>
    <w:rsid w:val="2DDE0596"/>
    <w:rsid w:val="2FFE9EE4"/>
    <w:rsid w:val="35BF5752"/>
    <w:rsid w:val="35C0B3C0"/>
    <w:rsid w:val="375E7B32"/>
    <w:rsid w:val="3812B81B"/>
    <w:rsid w:val="3C11458C"/>
    <w:rsid w:val="3D116F6E"/>
    <w:rsid w:val="3D1E30DC"/>
    <w:rsid w:val="3D962432"/>
    <w:rsid w:val="3F4D113B"/>
    <w:rsid w:val="4282727B"/>
    <w:rsid w:val="469C7656"/>
    <w:rsid w:val="4870C15D"/>
    <w:rsid w:val="4B7A730E"/>
    <w:rsid w:val="4BC571F0"/>
    <w:rsid w:val="4DCB273D"/>
    <w:rsid w:val="4DD24102"/>
    <w:rsid w:val="4E7DDB40"/>
    <w:rsid w:val="4F6E1163"/>
    <w:rsid w:val="4FE5BA9D"/>
    <w:rsid w:val="51230A21"/>
    <w:rsid w:val="5196A9FA"/>
    <w:rsid w:val="569971C3"/>
    <w:rsid w:val="56ACE241"/>
    <w:rsid w:val="56E84738"/>
    <w:rsid w:val="58C174FE"/>
    <w:rsid w:val="5914F3A9"/>
    <w:rsid w:val="592B699B"/>
    <w:rsid w:val="59BA19F3"/>
    <w:rsid w:val="5DE864CC"/>
    <w:rsid w:val="5E31F7BF"/>
    <w:rsid w:val="5E5D20AA"/>
    <w:rsid w:val="5EAFB948"/>
    <w:rsid w:val="62CFE75D"/>
    <w:rsid w:val="63681078"/>
    <w:rsid w:val="63B563D6"/>
    <w:rsid w:val="64BA5922"/>
    <w:rsid w:val="652B2721"/>
    <w:rsid w:val="67635E7B"/>
    <w:rsid w:val="6A46C0F9"/>
    <w:rsid w:val="6C4B3B1B"/>
    <w:rsid w:val="6D31502C"/>
    <w:rsid w:val="6D7E61BB"/>
    <w:rsid w:val="6F1A321C"/>
    <w:rsid w:val="70476CC7"/>
    <w:rsid w:val="7074F38D"/>
    <w:rsid w:val="71929684"/>
    <w:rsid w:val="72CCE2CA"/>
    <w:rsid w:val="73823E5C"/>
    <w:rsid w:val="73AC944F"/>
    <w:rsid w:val="78758EB6"/>
    <w:rsid w:val="79DD5AE5"/>
    <w:rsid w:val="7B1563BA"/>
    <w:rsid w:val="7B8BBD9D"/>
    <w:rsid w:val="7ED9AB69"/>
    <w:rsid w:val="7F6ED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2042"/>
  <w15:chartTrackingRefBased/>
  <w15:docId w15:val="{4067FF18-9E6F-F64F-8C7F-1CB73BC0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9E"/>
    <w:pPr>
      <w:ind w:left="720"/>
      <w:contextualSpacing/>
    </w:pPr>
  </w:style>
  <w:style w:type="paragraph" w:styleId="NormalWeb">
    <w:name w:val="Normal (Web)"/>
    <w:basedOn w:val="Normal"/>
    <w:uiPriority w:val="99"/>
    <w:semiHidden/>
    <w:unhideWhenUsed/>
    <w:rsid w:val="00D47B9E"/>
    <w:pPr>
      <w:spacing w:before="100" w:beforeAutospacing="1" w:after="100" w:afterAutospacing="1"/>
    </w:pPr>
  </w:style>
  <w:style w:type="character" w:styleId="Hyperlink">
    <w:name w:val="Hyperlink"/>
    <w:basedOn w:val="DefaultParagraphFont"/>
    <w:uiPriority w:val="99"/>
    <w:unhideWhenUsed/>
    <w:rsid w:val="00D47B9E"/>
    <w:rPr>
      <w:color w:val="0000FF"/>
      <w:u w:val="single"/>
    </w:rPr>
  </w:style>
  <w:style w:type="character" w:customStyle="1" w:styleId="xil">
    <w:name w:val="x_il"/>
    <w:basedOn w:val="DefaultParagraphFont"/>
    <w:rsid w:val="00D47B9E"/>
  </w:style>
  <w:style w:type="paragraph" w:customStyle="1" w:styleId="xelementtoproof">
    <w:name w:val="x_elementtoproof"/>
    <w:basedOn w:val="Normal"/>
    <w:rsid w:val="00D47B9E"/>
    <w:pPr>
      <w:spacing w:before="100" w:beforeAutospacing="1" w:after="100" w:afterAutospacing="1"/>
    </w:pPr>
  </w:style>
  <w:style w:type="character" w:styleId="UnresolvedMention">
    <w:name w:val="Unresolved Mention"/>
    <w:basedOn w:val="DefaultParagraphFont"/>
    <w:uiPriority w:val="99"/>
    <w:semiHidden/>
    <w:unhideWhenUsed/>
    <w:rsid w:val="00D47B9E"/>
    <w:rPr>
      <w:color w:val="605E5C"/>
      <w:shd w:val="clear" w:color="auto" w:fill="E1DFDD"/>
    </w:rPr>
  </w:style>
  <w:style w:type="paragraph" w:styleId="Header">
    <w:name w:val="header"/>
    <w:basedOn w:val="Normal"/>
    <w:link w:val="HeaderChar"/>
    <w:uiPriority w:val="99"/>
    <w:unhideWhenUsed/>
    <w:rsid w:val="00F91CDA"/>
    <w:pPr>
      <w:tabs>
        <w:tab w:val="center" w:pos="4680"/>
        <w:tab w:val="right" w:pos="9360"/>
      </w:tabs>
    </w:pPr>
  </w:style>
  <w:style w:type="character" w:customStyle="1" w:styleId="HeaderChar">
    <w:name w:val="Header Char"/>
    <w:basedOn w:val="DefaultParagraphFont"/>
    <w:link w:val="Header"/>
    <w:uiPriority w:val="99"/>
    <w:rsid w:val="00F91CDA"/>
  </w:style>
  <w:style w:type="paragraph" w:styleId="Footer">
    <w:name w:val="footer"/>
    <w:basedOn w:val="Normal"/>
    <w:link w:val="FooterChar"/>
    <w:uiPriority w:val="99"/>
    <w:unhideWhenUsed/>
    <w:rsid w:val="00F91CDA"/>
    <w:pPr>
      <w:tabs>
        <w:tab w:val="center" w:pos="4680"/>
        <w:tab w:val="right" w:pos="9360"/>
      </w:tabs>
    </w:pPr>
  </w:style>
  <w:style w:type="character" w:customStyle="1" w:styleId="FooterChar">
    <w:name w:val="Footer Char"/>
    <w:basedOn w:val="DefaultParagraphFont"/>
    <w:link w:val="Footer"/>
    <w:uiPriority w:val="99"/>
    <w:rsid w:val="00F91CDA"/>
  </w:style>
  <w:style w:type="character" w:styleId="FollowedHyperlink">
    <w:name w:val="FollowedHyperlink"/>
    <w:basedOn w:val="DefaultParagraphFont"/>
    <w:uiPriority w:val="99"/>
    <w:semiHidden/>
    <w:unhideWhenUsed/>
    <w:rsid w:val="006E391C"/>
    <w:rPr>
      <w:color w:val="954F72" w:themeColor="followedHyperlink"/>
      <w:u w:val="single"/>
    </w:rPr>
  </w:style>
  <w:style w:type="paragraph" w:customStyle="1" w:styleId="xmsonormal">
    <w:name w:val="x_msonormal"/>
    <w:basedOn w:val="Normal"/>
    <w:rsid w:val="005D4C5E"/>
    <w:pPr>
      <w:spacing w:before="100" w:beforeAutospacing="1" w:after="100" w:afterAutospacing="1"/>
    </w:pPr>
  </w:style>
  <w:style w:type="character" w:styleId="PageNumber">
    <w:name w:val="page number"/>
    <w:basedOn w:val="DefaultParagraphFont"/>
    <w:uiPriority w:val="99"/>
    <w:semiHidden/>
    <w:unhideWhenUsed/>
    <w:rsid w:val="0094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049">
      <w:bodyDiv w:val="1"/>
      <w:marLeft w:val="0"/>
      <w:marRight w:val="0"/>
      <w:marTop w:val="0"/>
      <w:marBottom w:val="0"/>
      <w:divBdr>
        <w:top w:val="none" w:sz="0" w:space="0" w:color="auto"/>
        <w:left w:val="none" w:sz="0" w:space="0" w:color="auto"/>
        <w:bottom w:val="none" w:sz="0" w:space="0" w:color="auto"/>
        <w:right w:val="none" w:sz="0" w:space="0" w:color="auto"/>
      </w:divBdr>
    </w:div>
    <w:div w:id="140972718">
      <w:bodyDiv w:val="1"/>
      <w:marLeft w:val="0"/>
      <w:marRight w:val="0"/>
      <w:marTop w:val="0"/>
      <w:marBottom w:val="0"/>
      <w:divBdr>
        <w:top w:val="none" w:sz="0" w:space="0" w:color="auto"/>
        <w:left w:val="none" w:sz="0" w:space="0" w:color="auto"/>
        <w:bottom w:val="none" w:sz="0" w:space="0" w:color="auto"/>
        <w:right w:val="none" w:sz="0" w:space="0" w:color="auto"/>
      </w:divBdr>
    </w:div>
    <w:div w:id="153188046">
      <w:bodyDiv w:val="1"/>
      <w:marLeft w:val="0"/>
      <w:marRight w:val="0"/>
      <w:marTop w:val="0"/>
      <w:marBottom w:val="0"/>
      <w:divBdr>
        <w:top w:val="none" w:sz="0" w:space="0" w:color="auto"/>
        <w:left w:val="none" w:sz="0" w:space="0" w:color="auto"/>
        <w:bottom w:val="none" w:sz="0" w:space="0" w:color="auto"/>
        <w:right w:val="none" w:sz="0" w:space="0" w:color="auto"/>
      </w:divBdr>
    </w:div>
    <w:div w:id="339890220">
      <w:bodyDiv w:val="1"/>
      <w:marLeft w:val="0"/>
      <w:marRight w:val="0"/>
      <w:marTop w:val="0"/>
      <w:marBottom w:val="0"/>
      <w:divBdr>
        <w:top w:val="none" w:sz="0" w:space="0" w:color="auto"/>
        <w:left w:val="none" w:sz="0" w:space="0" w:color="auto"/>
        <w:bottom w:val="none" w:sz="0" w:space="0" w:color="auto"/>
        <w:right w:val="none" w:sz="0" w:space="0" w:color="auto"/>
      </w:divBdr>
    </w:div>
    <w:div w:id="395663095">
      <w:bodyDiv w:val="1"/>
      <w:marLeft w:val="0"/>
      <w:marRight w:val="0"/>
      <w:marTop w:val="0"/>
      <w:marBottom w:val="0"/>
      <w:divBdr>
        <w:top w:val="none" w:sz="0" w:space="0" w:color="auto"/>
        <w:left w:val="none" w:sz="0" w:space="0" w:color="auto"/>
        <w:bottom w:val="none" w:sz="0" w:space="0" w:color="auto"/>
        <w:right w:val="none" w:sz="0" w:space="0" w:color="auto"/>
      </w:divBdr>
    </w:div>
    <w:div w:id="458110186">
      <w:bodyDiv w:val="1"/>
      <w:marLeft w:val="0"/>
      <w:marRight w:val="0"/>
      <w:marTop w:val="0"/>
      <w:marBottom w:val="0"/>
      <w:divBdr>
        <w:top w:val="none" w:sz="0" w:space="0" w:color="auto"/>
        <w:left w:val="none" w:sz="0" w:space="0" w:color="auto"/>
        <w:bottom w:val="none" w:sz="0" w:space="0" w:color="auto"/>
        <w:right w:val="none" w:sz="0" w:space="0" w:color="auto"/>
      </w:divBdr>
      <w:divsChild>
        <w:div w:id="541989665">
          <w:marLeft w:val="0"/>
          <w:marRight w:val="0"/>
          <w:marTop w:val="0"/>
          <w:marBottom w:val="0"/>
          <w:divBdr>
            <w:top w:val="none" w:sz="0" w:space="0" w:color="auto"/>
            <w:left w:val="none" w:sz="0" w:space="0" w:color="auto"/>
            <w:bottom w:val="none" w:sz="0" w:space="0" w:color="auto"/>
            <w:right w:val="none" w:sz="0" w:space="0" w:color="auto"/>
          </w:divBdr>
        </w:div>
        <w:div w:id="1473324842">
          <w:marLeft w:val="0"/>
          <w:marRight w:val="0"/>
          <w:marTop w:val="0"/>
          <w:marBottom w:val="0"/>
          <w:divBdr>
            <w:top w:val="none" w:sz="0" w:space="0" w:color="auto"/>
            <w:left w:val="none" w:sz="0" w:space="0" w:color="auto"/>
            <w:bottom w:val="none" w:sz="0" w:space="0" w:color="auto"/>
            <w:right w:val="none" w:sz="0" w:space="0" w:color="auto"/>
          </w:divBdr>
        </w:div>
      </w:divsChild>
    </w:div>
    <w:div w:id="688415001">
      <w:bodyDiv w:val="1"/>
      <w:marLeft w:val="0"/>
      <w:marRight w:val="0"/>
      <w:marTop w:val="0"/>
      <w:marBottom w:val="0"/>
      <w:divBdr>
        <w:top w:val="none" w:sz="0" w:space="0" w:color="auto"/>
        <w:left w:val="none" w:sz="0" w:space="0" w:color="auto"/>
        <w:bottom w:val="none" w:sz="0" w:space="0" w:color="auto"/>
        <w:right w:val="none" w:sz="0" w:space="0" w:color="auto"/>
      </w:divBdr>
    </w:div>
    <w:div w:id="783772258">
      <w:bodyDiv w:val="1"/>
      <w:marLeft w:val="0"/>
      <w:marRight w:val="0"/>
      <w:marTop w:val="0"/>
      <w:marBottom w:val="0"/>
      <w:divBdr>
        <w:top w:val="none" w:sz="0" w:space="0" w:color="auto"/>
        <w:left w:val="none" w:sz="0" w:space="0" w:color="auto"/>
        <w:bottom w:val="none" w:sz="0" w:space="0" w:color="auto"/>
        <w:right w:val="none" w:sz="0" w:space="0" w:color="auto"/>
      </w:divBdr>
      <w:divsChild>
        <w:div w:id="1826386521">
          <w:marLeft w:val="0"/>
          <w:marRight w:val="0"/>
          <w:marTop w:val="0"/>
          <w:marBottom w:val="0"/>
          <w:divBdr>
            <w:top w:val="none" w:sz="0" w:space="0" w:color="auto"/>
            <w:left w:val="none" w:sz="0" w:space="0" w:color="auto"/>
            <w:bottom w:val="none" w:sz="0" w:space="0" w:color="auto"/>
            <w:right w:val="none" w:sz="0" w:space="0" w:color="auto"/>
          </w:divBdr>
        </w:div>
        <w:div w:id="1552812785">
          <w:marLeft w:val="0"/>
          <w:marRight w:val="0"/>
          <w:marTop w:val="0"/>
          <w:marBottom w:val="0"/>
          <w:divBdr>
            <w:top w:val="none" w:sz="0" w:space="0" w:color="auto"/>
            <w:left w:val="none" w:sz="0" w:space="0" w:color="auto"/>
            <w:bottom w:val="none" w:sz="0" w:space="0" w:color="auto"/>
            <w:right w:val="none" w:sz="0" w:space="0" w:color="auto"/>
          </w:divBdr>
        </w:div>
        <w:div w:id="1263494626">
          <w:marLeft w:val="0"/>
          <w:marRight w:val="0"/>
          <w:marTop w:val="0"/>
          <w:marBottom w:val="0"/>
          <w:divBdr>
            <w:top w:val="none" w:sz="0" w:space="0" w:color="auto"/>
            <w:left w:val="none" w:sz="0" w:space="0" w:color="auto"/>
            <w:bottom w:val="none" w:sz="0" w:space="0" w:color="auto"/>
            <w:right w:val="none" w:sz="0" w:space="0" w:color="auto"/>
          </w:divBdr>
        </w:div>
      </w:divsChild>
    </w:div>
    <w:div w:id="861092506">
      <w:bodyDiv w:val="1"/>
      <w:marLeft w:val="0"/>
      <w:marRight w:val="0"/>
      <w:marTop w:val="0"/>
      <w:marBottom w:val="0"/>
      <w:divBdr>
        <w:top w:val="none" w:sz="0" w:space="0" w:color="auto"/>
        <w:left w:val="none" w:sz="0" w:space="0" w:color="auto"/>
        <w:bottom w:val="none" w:sz="0" w:space="0" w:color="auto"/>
        <w:right w:val="none" w:sz="0" w:space="0" w:color="auto"/>
      </w:divBdr>
    </w:div>
    <w:div w:id="863902956">
      <w:bodyDiv w:val="1"/>
      <w:marLeft w:val="0"/>
      <w:marRight w:val="0"/>
      <w:marTop w:val="0"/>
      <w:marBottom w:val="0"/>
      <w:divBdr>
        <w:top w:val="none" w:sz="0" w:space="0" w:color="auto"/>
        <w:left w:val="none" w:sz="0" w:space="0" w:color="auto"/>
        <w:bottom w:val="none" w:sz="0" w:space="0" w:color="auto"/>
        <w:right w:val="none" w:sz="0" w:space="0" w:color="auto"/>
      </w:divBdr>
    </w:div>
    <w:div w:id="878276542">
      <w:bodyDiv w:val="1"/>
      <w:marLeft w:val="0"/>
      <w:marRight w:val="0"/>
      <w:marTop w:val="0"/>
      <w:marBottom w:val="0"/>
      <w:divBdr>
        <w:top w:val="none" w:sz="0" w:space="0" w:color="auto"/>
        <w:left w:val="none" w:sz="0" w:space="0" w:color="auto"/>
        <w:bottom w:val="none" w:sz="0" w:space="0" w:color="auto"/>
        <w:right w:val="none" w:sz="0" w:space="0" w:color="auto"/>
      </w:divBdr>
    </w:div>
    <w:div w:id="959341831">
      <w:bodyDiv w:val="1"/>
      <w:marLeft w:val="0"/>
      <w:marRight w:val="0"/>
      <w:marTop w:val="0"/>
      <w:marBottom w:val="0"/>
      <w:divBdr>
        <w:top w:val="none" w:sz="0" w:space="0" w:color="auto"/>
        <w:left w:val="none" w:sz="0" w:space="0" w:color="auto"/>
        <w:bottom w:val="none" w:sz="0" w:space="0" w:color="auto"/>
        <w:right w:val="none" w:sz="0" w:space="0" w:color="auto"/>
      </w:divBdr>
      <w:divsChild>
        <w:div w:id="2068912294">
          <w:marLeft w:val="0"/>
          <w:marRight w:val="0"/>
          <w:marTop w:val="0"/>
          <w:marBottom w:val="0"/>
          <w:divBdr>
            <w:top w:val="none" w:sz="0" w:space="0" w:color="auto"/>
            <w:left w:val="none" w:sz="0" w:space="0" w:color="auto"/>
            <w:bottom w:val="none" w:sz="0" w:space="0" w:color="auto"/>
            <w:right w:val="none" w:sz="0" w:space="0" w:color="auto"/>
          </w:divBdr>
        </w:div>
        <w:div w:id="677654262">
          <w:marLeft w:val="0"/>
          <w:marRight w:val="0"/>
          <w:marTop w:val="0"/>
          <w:marBottom w:val="0"/>
          <w:divBdr>
            <w:top w:val="none" w:sz="0" w:space="0" w:color="auto"/>
            <w:left w:val="none" w:sz="0" w:space="0" w:color="auto"/>
            <w:bottom w:val="none" w:sz="0" w:space="0" w:color="auto"/>
            <w:right w:val="none" w:sz="0" w:space="0" w:color="auto"/>
          </w:divBdr>
        </w:div>
      </w:divsChild>
    </w:div>
    <w:div w:id="1186289090">
      <w:bodyDiv w:val="1"/>
      <w:marLeft w:val="0"/>
      <w:marRight w:val="0"/>
      <w:marTop w:val="0"/>
      <w:marBottom w:val="0"/>
      <w:divBdr>
        <w:top w:val="none" w:sz="0" w:space="0" w:color="auto"/>
        <w:left w:val="none" w:sz="0" w:space="0" w:color="auto"/>
        <w:bottom w:val="none" w:sz="0" w:space="0" w:color="auto"/>
        <w:right w:val="none" w:sz="0" w:space="0" w:color="auto"/>
      </w:divBdr>
    </w:div>
    <w:div w:id="1310136004">
      <w:bodyDiv w:val="1"/>
      <w:marLeft w:val="0"/>
      <w:marRight w:val="0"/>
      <w:marTop w:val="0"/>
      <w:marBottom w:val="0"/>
      <w:divBdr>
        <w:top w:val="none" w:sz="0" w:space="0" w:color="auto"/>
        <w:left w:val="none" w:sz="0" w:space="0" w:color="auto"/>
        <w:bottom w:val="none" w:sz="0" w:space="0" w:color="auto"/>
        <w:right w:val="none" w:sz="0" w:space="0" w:color="auto"/>
      </w:divBdr>
    </w:div>
    <w:div w:id="1366364741">
      <w:bodyDiv w:val="1"/>
      <w:marLeft w:val="0"/>
      <w:marRight w:val="0"/>
      <w:marTop w:val="0"/>
      <w:marBottom w:val="0"/>
      <w:divBdr>
        <w:top w:val="none" w:sz="0" w:space="0" w:color="auto"/>
        <w:left w:val="none" w:sz="0" w:space="0" w:color="auto"/>
        <w:bottom w:val="none" w:sz="0" w:space="0" w:color="auto"/>
        <w:right w:val="none" w:sz="0" w:space="0" w:color="auto"/>
      </w:divBdr>
    </w:div>
    <w:div w:id="1376542174">
      <w:bodyDiv w:val="1"/>
      <w:marLeft w:val="0"/>
      <w:marRight w:val="0"/>
      <w:marTop w:val="0"/>
      <w:marBottom w:val="0"/>
      <w:divBdr>
        <w:top w:val="none" w:sz="0" w:space="0" w:color="auto"/>
        <w:left w:val="none" w:sz="0" w:space="0" w:color="auto"/>
        <w:bottom w:val="none" w:sz="0" w:space="0" w:color="auto"/>
        <w:right w:val="none" w:sz="0" w:space="0" w:color="auto"/>
      </w:divBdr>
      <w:divsChild>
        <w:div w:id="6251032">
          <w:marLeft w:val="0"/>
          <w:marRight w:val="0"/>
          <w:marTop w:val="0"/>
          <w:marBottom w:val="0"/>
          <w:divBdr>
            <w:top w:val="none" w:sz="0" w:space="0" w:color="auto"/>
            <w:left w:val="none" w:sz="0" w:space="0" w:color="auto"/>
            <w:bottom w:val="none" w:sz="0" w:space="0" w:color="auto"/>
            <w:right w:val="none" w:sz="0" w:space="0" w:color="auto"/>
          </w:divBdr>
        </w:div>
        <w:div w:id="1480269467">
          <w:marLeft w:val="0"/>
          <w:marRight w:val="0"/>
          <w:marTop w:val="0"/>
          <w:marBottom w:val="0"/>
          <w:divBdr>
            <w:top w:val="none" w:sz="0" w:space="0" w:color="auto"/>
            <w:left w:val="none" w:sz="0" w:space="0" w:color="auto"/>
            <w:bottom w:val="none" w:sz="0" w:space="0" w:color="auto"/>
            <w:right w:val="none" w:sz="0" w:space="0" w:color="auto"/>
          </w:divBdr>
        </w:div>
        <w:div w:id="1146170414">
          <w:marLeft w:val="0"/>
          <w:marRight w:val="0"/>
          <w:marTop w:val="0"/>
          <w:marBottom w:val="0"/>
          <w:divBdr>
            <w:top w:val="none" w:sz="0" w:space="0" w:color="auto"/>
            <w:left w:val="none" w:sz="0" w:space="0" w:color="auto"/>
            <w:bottom w:val="none" w:sz="0" w:space="0" w:color="auto"/>
            <w:right w:val="none" w:sz="0" w:space="0" w:color="auto"/>
          </w:divBdr>
        </w:div>
        <w:div w:id="47581440">
          <w:marLeft w:val="0"/>
          <w:marRight w:val="0"/>
          <w:marTop w:val="0"/>
          <w:marBottom w:val="0"/>
          <w:divBdr>
            <w:top w:val="none" w:sz="0" w:space="0" w:color="auto"/>
            <w:left w:val="none" w:sz="0" w:space="0" w:color="auto"/>
            <w:bottom w:val="none" w:sz="0" w:space="0" w:color="auto"/>
            <w:right w:val="none" w:sz="0" w:space="0" w:color="auto"/>
          </w:divBdr>
        </w:div>
        <w:div w:id="1293512197">
          <w:marLeft w:val="0"/>
          <w:marRight w:val="0"/>
          <w:marTop w:val="0"/>
          <w:marBottom w:val="0"/>
          <w:divBdr>
            <w:top w:val="none" w:sz="0" w:space="0" w:color="auto"/>
            <w:left w:val="none" w:sz="0" w:space="0" w:color="auto"/>
            <w:bottom w:val="none" w:sz="0" w:space="0" w:color="auto"/>
            <w:right w:val="none" w:sz="0" w:space="0" w:color="auto"/>
          </w:divBdr>
        </w:div>
      </w:divsChild>
    </w:div>
    <w:div w:id="1501264423">
      <w:bodyDiv w:val="1"/>
      <w:marLeft w:val="0"/>
      <w:marRight w:val="0"/>
      <w:marTop w:val="0"/>
      <w:marBottom w:val="0"/>
      <w:divBdr>
        <w:top w:val="none" w:sz="0" w:space="0" w:color="auto"/>
        <w:left w:val="none" w:sz="0" w:space="0" w:color="auto"/>
        <w:bottom w:val="none" w:sz="0" w:space="0" w:color="auto"/>
        <w:right w:val="none" w:sz="0" w:space="0" w:color="auto"/>
      </w:divBdr>
    </w:div>
    <w:div w:id="1504197385">
      <w:bodyDiv w:val="1"/>
      <w:marLeft w:val="0"/>
      <w:marRight w:val="0"/>
      <w:marTop w:val="0"/>
      <w:marBottom w:val="0"/>
      <w:divBdr>
        <w:top w:val="none" w:sz="0" w:space="0" w:color="auto"/>
        <w:left w:val="none" w:sz="0" w:space="0" w:color="auto"/>
        <w:bottom w:val="none" w:sz="0" w:space="0" w:color="auto"/>
        <w:right w:val="none" w:sz="0" w:space="0" w:color="auto"/>
      </w:divBdr>
      <w:divsChild>
        <w:div w:id="1089237457">
          <w:marLeft w:val="0"/>
          <w:marRight w:val="0"/>
          <w:marTop w:val="0"/>
          <w:marBottom w:val="0"/>
          <w:divBdr>
            <w:top w:val="none" w:sz="0" w:space="0" w:color="auto"/>
            <w:left w:val="none" w:sz="0" w:space="0" w:color="auto"/>
            <w:bottom w:val="none" w:sz="0" w:space="0" w:color="auto"/>
            <w:right w:val="none" w:sz="0" w:space="0" w:color="auto"/>
          </w:divBdr>
        </w:div>
        <w:div w:id="292178011">
          <w:marLeft w:val="0"/>
          <w:marRight w:val="0"/>
          <w:marTop w:val="0"/>
          <w:marBottom w:val="0"/>
          <w:divBdr>
            <w:top w:val="none" w:sz="0" w:space="0" w:color="auto"/>
            <w:left w:val="none" w:sz="0" w:space="0" w:color="auto"/>
            <w:bottom w:val="none" w:sz="0" w:space="0" w:color="auto"/>
            <w:right w:val="none" w:sz="0" w:space="0" w:color="auto"/>
          </w:divBdr>
        </w:div>
      </w:divsChild>
    </w:div>
    <w:div w:id="1612398186">
      <w:bodyDiv w:val="1"/>
      <w:marLeft w:val="0"/>
      <w:marRight w:val="0"/>
      <w:marTop w:val="0"/>
      <w:marBottom w:val="0"/>
      <w:divBdr>
        <w:top w:val="none" w:sz="0" w:space="0" w:color="auto"/>
        <w:left w:val="none" w:sz="0" w:space="0" w:color="auto"/>
        <w:bottom w:val="none" w:sz="0" w:space="0" w:color="auto"/>
        <w:right w:val="none" w:sz="0" w:space="0" w:color="auto"/>
      </w:divBdr>
      <w:divsChild>
        <w:div w:id="796142005">
          <w:marLeft w:val="0"/>
          <w:marRight w:val="0"/>
          <w:marTop w:val="0"/>
          <w:marBottom w:val="0"/>
          <w:divBdr>
            <w:top w:val="none" w:sz="0" w:space="0" w:color="auto"/>
            <w:left w:val="none" w:sz="0" w:space="0" w:color="auto"/>
            <w:bottom w:val="none" w:sz="0" w:space="0" w:color="auto"/>
            <w:right w:val="none" w:sz="0" w:space="0" w:color="auto"/>
          </w:divBdr>
        </w:div>
        <w:div w:id="1088305378">
          <w:marLeft w:val="0"/>
          <w:marRight w:val="0"/>
          <w:marTop w:val="0"/>
          <w:marBottom w:val="0"/>
          <w:divBdr>
            <w:top w:val="none" w:sz="0" w:space="0" w:color="auto"/>
            <w:left w:val="none" w:sz="0" w:space="0" w:color="auto"/>
            <w:bottom w:val="none" w:sz="0" w:space="0" w:color="auto"/>
            <w:right w:val="none" w:sz="0" w:space="0" w:color="auto"/>
          </w:divBdr>
          <w:divsChild>
            <w:div w:id="3054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262">
      <w:bodyDiv w:val="1"/>
      <w:marLeft w:val="0"/>
      <w:marRight w:val="0"/>
      <w:marTop w:val="0"/>
      <w:marBottom w:val="0"/>
      <w:divBdr>
        <w:top w:val="none" w:sz="0" w:space="0" w:color="auto"/>
        <w:left w:val="none" w:sz="0" w:space="0" w:color="auto"/>
        <w:bottom w:val="none" w:sz="0" w:space="0" w:color="auto"/>
        <w:right w:val="none" w:sz="0" w:space="0" w:color="auto"/>
      </w:divBdr>
    </w:div>
    <w:div w:id="1814448727">
      <w:bodyDiv w:val="1"/>
      <w:marLeft w:val="0"/>
      <w:marRight w:val="0"/>
      <w:marTop w:val="0"/>
      <w:marBottom w:val="0"/>
      <w:divBdr>
        <w:top w:val="none" w:sz="0" w:space="0" w:color="auto"/>
        <w:left w:val="none" w:sz="0" w:space="0" w:color="auto"/>
        <w:bottom w:val="none" w:sz="0" w:space="0" w:color="auto"/>
        <w:right w:val="none" w:sz="0" w:space="0" w:color="auto"/>
      </w:divBdr>
    </w:div>
    <w:div w:id="1864131185">
      <w:bodyDiv w:val="1"/>
      <w:marLeft w:val="0"/>
      <w:marRight w:val="0"/>
      <w:marTop w:val="0"/>
      <w:marBottom w:val="0"/>
      <w:divBdr>
        <w:top w:val="none" w:sz="0" w:space="0" w:color="auto"/>
        <w:left w:val="none" w:sz="0" w:space="0" w:color="auto"/>
        <w:bottom w:val="none" w:sz="0" w:space="0" w:color="auto"/>
        <w:right w:val="none" w:sz="0" w:space="0" w:color="auto"/>
      </w:divBdr>
      <w:divsChild>
        <w:div w:id="829835883">
          <w:marLeft w:val="0"/>
          <w:marRight w:val="0"/>
          <w:marTop w:val="0"/>
          <w:marBottom w:val="0"/>
          <w:divBdr>
            <w:top w:val="none" w:sz="0" w:space="0" w:color="auto"/>
            <w:left w:val="none" w:sz="0" w:space="0" w:color="auto"/>
            <w:bottom w:val="none" w:sz="0" w:space="0" w:color="auto"/>
            <w:right w:val="none" w:sz="0" w:space="0" w:color="auto"/>
          </w:divBdr>
        </w:div>
        <w:div w:id="427971807">
          <w:marLeft w:val="0"/>
          <w:marRight w:val="0"/>
          <w:marTop w:val="0"/>
          <w:marBottom w:val="0"/>
          <w:divBdr>
            <w:top w:val="none" w:sz="0" w:space="0" w:color="auto"/>
            <w:left w:val="none" w:sz="0" w:space="0" w:color="auto"/>
            <w:bottom w:val="none" w:sz="0" w:space="0" w:color="auto"/>
            <w:right w:val="none" w:sz="0" w:space="0" w:color="auto"/>
          </w:divBdr>
        </w:div>
        <w:div w:id="555552608">
          <w:marLeft w:val="0"/>
          <w:marRight w:val="0"/>
          <w:marTop w:val="0"/>
          <w:marBottom w:val="0"/>
          <w:divBdr>
            <w:top w:val="none" w:sz="0" w:space="0" w:color="auto"/>
            <w:left w:val="none" w:sz="0" w:space="0" w:color="auto"/>
            <w:bottom w:val="none" w:sz="0" w:space="0" w:color="auto"/>
            <w:right w:val="none" w:sz="0" w:space="0" w:color="auto"/>
          </w:divBdr>
        </w:div>
        <w:div w:id="1816868574">
          <w:marLeft w:val="0"/>
          <w:marRight w:val="0"/>
          <w:marTop w:val="0"/>
          <w:marBottom w:val="0"/>
          <w:divBdr>
            <w:top w:val="none" w:sz="0" w:space="0" w:color="auto"/>
            <w:left w:val="none" w:sz="0" w:space="0" w:color="auto"/>
            <w:bottom w:val="none" w:sz="0" w:space="0" w:color="auto"/>
            <w:right w:val="none" w:sz="0" w:space="0" w:color="auto"/>
          </w:divBdr>
        </w:div>
        <w:div w:id="1843663934">
          <w:marLeft w:val="0"/>
          <w:marRight w:val="0"/>
          <w:marTop w:val="0"/>
          <w:marBottom w:val="0"/>
          <w:divBdr>
            <w:top w:val="none" w:sz="0" w:space="0" w:color="auto"/>
            <w:left w:val="none" w:sz="0" w:space="0" w:color="auto"/>
            <w:bottom w:val="none" w:sz="0" w:space="0" w:color="auto"/>
            <w:right w:val="none" w:sz="0" w:space="0" w:color="auto"/>
          </w:divBdr>
        </w:div>
        <w:div w:id="256716539">
          <w:marLeft w:val="0"/>
          <w:marRight w:val="0"/>
          <w:marTop w:val="0"/>
          <w:marBottom w:val="0"/>
          <w:divBdr>
            <w:top w:val="none" w:sz="0" w:space="0" w:color="auto"/>
            <w:left w:val="none" w:sz="0" w:space="0" w:color="auto"/>
            <w:bottom w:val="none" w:sz="0" w:space="0" w:color="auto"/>
            <w:right w:val="none" w:sz="0" w:space="0" w:color="auto"/>
          </w:divBdr>
        </w:div>
        <w:div w:id="1929465684">
          <w:marLeft w:val="0"/>
          <w:marRight w:val="0"/>
          <w:marTop w:val="0"/>
          <w:marBottom w:val="0"/>
          <w:divBdr>
            <w:top w:val="none" w:sz="0" w:space="0" w:color="auto"/>
            <w:left w:val="none" w:sz="0" w:space="0" w:color="auto"/>
            <w:bottom w:val="none" w:sz="0" w:space="0" w:color="auto"/>
            <w:right w:val="none" w:sz="0" w:space="0" w:color="auto"/>
          </w:divBdr>
        </w:div>
        <w:div w:id="1078483754">
          <w:marLeft w:val="0"/>
          <w:marRight w:val="0"/>
          <w:marTop w:val="0"/>
          <w:marBottom w:val="0"/>
          <w:divBdr>
            <w:top w:val="none" w:sz="0" w:space="0" w:color="auto"/>
            <w:left w:val="none" w:sz="0" w:space="0" w:color="auto"/>
            <w:bottom w:val="none" w:sz="0" w:space="0" w:color="auto"/>
            <w:right w:val="none" w:sz="0" w:space="0" w:color="auto"/>
          </w:divBdr>
          <w:divsChild>
            <w:div w:id="1836531142">
              <w:marLeft w:val="0"/>
              <w:marRight w:val="0"/>
              <w:marTop w:val="0"/>
              <w:marBottom w:val="0"/>
              <w:divBdr>
                <w:top w:val="none" w:sz="0" w:space="0" w:color="auto"/>
                <w:left w:val="none" w:sz="0" w:space="0" w:color="auto"/>
                <w:bottom w:val="none" w:sz="0" w:space="0" w:color="auto"/>
                <w:right w:val="none" w:sz="0" w:space="0" w:color="auto"/>
              </w:divBdr>
            </w:div>
            <w:div w:id="10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546">
      <w:bodyDiv w:val="1"/>
      <w:marLeft w:val="0"/>
      <w:marRight w:val="0"/>
      <w:marTop w:val="0"/>
      <w:marBottom w:val="0"/>
      <w:divBdr>
        <w:top w:val="none" w:sz="0" w:space="0" w:color="auto"/>
        <w:left w:val="none" w:sz="0" w:space="0" w:color="auto"/>
        <w:bottom w:val="none" w:sz="0" w:space="0" w:color="auto"/>
        <w:right w:val="none" w:sz="0" w:space="0" w:color="auto"/>
      </w:divBdr>
    </w:div>
    <w:div w:id="20794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psnetwork.org/chips-to-induct-mary-cranston-in-hall-of-f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ipsnetwork.org/chips-honors-five-firms-for-inclusion-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Phillips</dc:creator>
  <cp:keywords/>
  <dc:description/>
  <cp:lastModifiedBy>Rob Wray</cp:lastModifiedBy>
  <cp:revision>2</cp:revision>
  <dcterms:created xsi:type="dcterms:W3CDTF">2022-08-10T07:16:00Z</dcterms:created>
  <dcterms:modified xsi:type="dcterms:W3CDTF">2022-08-10T07:16:00Z</dcterms:modified>
</cp:coreProperties>
</file>