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EA52" w14:textId="37187A53" w:rsidR="00CE26EB" w:rsidRDefault="00CE26EB" w:rsidP="00CE26EB">
      <w:pPr>
        <w:spacing w:before="94"/>
        <w:ind w:left="2301" w:right="1881"/>
        <w:jc w:val="center"/>
        <w:rPr>
          <w:b/>
          <w:color w:val="014D65"/>
          <w:sz w:val="21"/>
        </w:rPr>
      </w:pPr>
      <w:r>
        <w:rPr>
          <w:b/>
          <w:noProof/>
          <w:color w:val="014D65"/>
          <w:sz w:val="21"/>
          <w14:ligatures w14:val="standardContextual"/>
        </w:rPr>
        <w:drawing>
          <wp:inline distT="0" distB="0" distL="0" distR="0" wp14:anchorId="41198D61" wp14:editId="687404A2">
            <wp:extent cx="3224448" cy="1098550"/>
            <wp:effectExtent l="0" t="0" r="1905" b="0"/>
            <wp:docPr id="1219364587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64587" name="Picture 1" descr="A black and blu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750" cy="110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4C08" w14:textId="77777777" w:rsidR="00CE26EB" w:rsidRDefault="00CE26EB" w:rsidP="00CE26EB">
      <w:pPr>
        <w:spacing w:before="94"/>
        <w:ind w:left="2301" w:right="1881"/>
        <w:jc w:val="center"/>
        <w:rPr>
          <w:b/>
          <w:color w:val="014D65"/>
          <w:sz w:val="21"/>
        </w:rPr>
      </w:pPr>
    </w:p>
    <w:p w14:paraId="40B00793" w14:textId="21535C1B" w:rsidR="00CE26EB" w:rsidRDefault="00CE26EB" w:rsidP="00CE26EB">
      <w:pPr>
        <w:spacing w:before="94"/>
        <w:ind w:left="2301" w:right="1881"/>
        <w:jc w:val="center"/>
        <w:rPr>
          <w:b/>
          <w:sz w:val="21"/>
        </w:rPr>
      </w:pPr>
      <w:r>
        <w:rPr>
          <w:b/>
          <w:color w:val="014D65"/>
          <w:sz w:val="21"/>
        </w:rPr>
        <w:t>NEXTGEN SUMMIT | JUNE 6,</w:t>
      </w:r>
      <w:r>
        <w:rPr>
          <w:b/>
          <w:color w:val="014D65"/>
          <w:spacing w:val="-5"/>
          <w:sz w:val="21"/>
        </w:rPr>
        <w:t xml:space="preserve"> </w:t>
      </w:r>
      <w:proofErr w:type="gramStart"/>
      <w:r>
        <w:rPr>
          <w:b/>
          <w:color w:val="014D65"/>
          <w:sz w:val="21"/>
        </w:rPr>
        <w:t>2024</w:t>
      </w:r>
      <w:proofErr w:type="gramEnd"/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|</w:t>
      </w:r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ORACLE</w:t>
      </w:r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|</w:t>
      </w:r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REDWOOD CITY,</w:t>
      </w:r>
      <w:r>
        <w:rPr>
          <w:b/>
          <w:color w:val="014D65"/>
          <w:spacing w:val="-5"/>
          <w:sz w:val="21"/>
        </w:rPr>
        <w:t xml:space="preserve"> CA</w:t>
      </w:r>
    </w:p>
    <w:p w14:paraId="668969E3" w14:textId="77777777" w:rsidR="00CE26EB" w:rsidRDefault="00CE26EB" w:rsidP="00CE26EB">
      <w:pPr>
        <w:pStyle w:val="Title"/>
        <w:ind w:left="0"/>
        <w:rPr>
          <w:color w:val="004D64"/>
        </w:rPr>
      </w:pPr>
    </w:p>
    <w:p w14:paraId="07EC7754" w14:textId="124E7273" w:rsidR="00CE26EB" w:rsidRDefault="00CE26EB" w:rsidP="00CE26EB">
      <w:pPr>
        <w:pStyle w:val="Title"/>
      </w:pPr>
      <w:r>
        <w:rPr>
          <w:color w:val="004D64"/>
        </w:rPr>
        <w:t>Get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the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Most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from</w:t>
      </w:r>
      <w:r>
        <w:rPr>
          <w:color w:val="004D64"/>
          <w:spacing w:val="-6"/>
        </w:rPr>
        <w:t xml:space="preserve"> </w:t>
      </w:r>
      <w:r>
        <w:rPr>
          <w:color w:val="004D64"/>
        </w:rPr>
        <w:t>ChIPs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NextGen</w:t>
      </w:r>
      <w:r>
        <w:rPr>
          <w:color w:val="004D64"/>
          <w:spacing w:val="-6"/>
        </w:rPr>
        <w:t xml:space="preserve"> </w:t>
      </w:r>
      <w:r>
        <w:rPr>
          <w:color w:val="004D64"/>
          <w:spacing w:val="-2"/>
        </w:rPr>
        <w:t>Summit</w:t>
      </w:r>
    </w:p>
    <w:p w14:paraId="15AA8CC9" w14:textId="77777777" w:rsidR="00CE26EB" w:rsidRDefault="00CE26EB" w:rsidP="00CE26EB">
      <w:pPr>
        <w:pStyle w:val="BodyText"/>
        <w:rPr>
          <w:b/>
          <w:sz w:val="57"/>
        </w:rPr>
      </w:pPr>
    </w:p>
    <w:p w14:paraId="4AE7C87F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0"/>
        <w:ind w:left="365" w:hanging="265"/>
        <w:rPr>
          <w:sz w:val="24"/>
        </w:rPr>
      </w:pP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a pre-event</w:t>
      </w:r>
      <w:r>
        <w:rPr>
          <w:spacing w:val="-1"/>
          <w:sz w:val="24"/>
        </w:rPr>
        <w:t xml:space="preserve"> </w:t>
      </w:r>
      <w:r>
        <w:rPr>
          <w:sz w:val="24"/>
        </w:rPr>
        <w:t>ChIPs</w:t>
      </w:r>
      <w:r>
        <w:rPr>
          <w:spacing w:val="-2"/>
          <w:sz w:val="24"/>
        </w:rPr>
        <w:t xml:space="preserve"> </w:t>
      </w:r>
      <w:r>
        <w:rPr>
          <w:sz w:val="24"/>
        </w:rPr>
        <w:t>NextGen</w:t>
      </w:r>
      <w:r>
        <w:rPr>
          <w:spacing w:val="-1"/>
          <w:sz w:val="24"/>
        </w:rPr>
        <w:t xml:space="preserve"> </w:t>
      </w:r>
      <w:r>
        <w:rPr>
          <w:sz w:val="24"/>
        </w:rPr>
        <w:t>Summit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ChIPs </w:t>
      </w:r>
      <w:r>
        <w:rPr>
          <w:spacing w:val="-2"/>
          <w:sz w:val="24"/>
        </w:rPr>
        <w:t>staff.</w:t>
      </w:r>
    </w:p>
    <w:p w14:paraId="390382EF" w14:textId="77777777" w:rsidR="00CE26EB" w:rsidRDefault="00CE26EB" w:rsidP="00CE26EB">
      <w:pPr>
        <w:pStyle w:val="BodyText"/>
        <w:spacing w:before="10"/>
        <w:rPr>
          <w:sz w:val="29"/>
        </w:rPr>
      </w:pPr>
    </w:p>
    <w:p w14:paraId="56C2D9A6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0" w:line="360" w:lineRule="auto"/>
        <w:ind w:left="100" w:right="425" w:firstLine="0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attendee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just focus on new people, reconnect with old friends, too.</w:t>
      </w:r>
    </w:p>
    <w:p w14:paraId="0C249272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204"/>
        <w:ind w:left="365" w:hanging="265"/>
        <w:rPr>
          <w:sz w:val="24"/>
        </w:rPr>
      </w:pP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in —</w:t>
      </w:r>
      <w:r>
        <w:rPr>
          <w:spacing w:val="-1"/>
          <w:sz w:val="24"/>
        </w:rPr>
        <w:t xml:space="preserve"> </w:t>
      </w:r>
      <w:r>
        <w:rPr>
          <w:sz w:val="24"/>
        </w:rPr>
        <w:t>use our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to ask</w:t>
      </w:r>
      <w:r>
        <w:rPr>
          <w:spacing w:val="-1"/>
          <w:sz w:val="24"/>
        </w:rPr>
        <w:t xml:space="preserve"> </w:t>
      </w:r>
      <w:r>
        <w:rPr>
          <w:sz w:val="24"/>
        </w:rPr>
        <w:t>the right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record the </w:t>
      </w:r>
      <w:r>
        <w:rPr>
          <w:spacing w:val="-2"/>
          <w:sz w:val="24"/>
        </w:rPr>
        <w:t>answers.</w:t>
      </w:r>
    </w:p>
    <w:p w14:paraId="7212CA6C" w14:textId="77777777" w:rsidR="00CE26EB" w:rsidRDefault="00CE26EB" w:rsidP="00CE26EB">
      <w:pPr>
        <w:pStyle w:val="BodyText"/>
        <w:spacing w:before="10"/>
        <w:rPr>
          <w:sz w:val="29"/>
        </w:rPr>
      </w:pPr>
    </w:p>
    <w:p w14:paraId="55EC751D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0" w:line="362" w:lineRule="auto"/>
        <w:ind w:left="100" w:right="307" w:firstLine="0"/>
        <w:rPr>
          <w:sz w:val="24"/>
        </w:rPr>
      </w:pPr>
      <w:r>
        <w:rPr>
          <w:sz w:val="24"/>
        </w:rPr>
        <w:t>Minimize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screen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answering</w:t>
      </w:r>
      <w:r>
        <w:rPr>
          <w:spacing w:val="-3"/>
          <w:sz w:val="24"/>
        </w:rPr>
        <w:t xml:space="preserve"> </w:t>
      </w:r>
      <w:r>
        <w:rPr>
          <w:sz w:val="24"/>
        </w:rPr>
        <w:t>texts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emails</w:t>
      </w:r>
      <w:r>
        <w:rPr>
          <w:spacing w:val="-3"/>
          <w:sz w:val="24"/>
        </w:rPr>
        <w:t xml:space="preserve"> </w:t>
      </w:r>
      <w:r>
        <w:rPr>
          <w:sz w:val="24"/>
        </w:rPr>
        <w:t>the more you will connect and learn.</w:t>
      </w:r>
    </w:p>
    <w:p w14:paraId="6B55B851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203" w:line="360" w:lineRule="auto"/>
        <w:ind w:left="100" w:right="359" w:firstLine="0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before,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event.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pics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on your social media and tag your clients, colleagues and #chipsnextgen.</w:t>
      </w:r>
    </w:p>
    <w:p w14:paraId="528CF303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204"/>
        <w:ind w:left="365" w:hanging="265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participate. Have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to ask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panelists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others.</w:t>
      </w:r>
    </w:p>
    <w:p w14:paraId="04539009" w14:textId="77777777" w:rsidR="00CE26EB" w:rsidRDefault="00CE26EB" w:rsidP="00CE26EB">
      <w:pPr>
        <w:pStyle w:val="BodyText"/>
        <w:spacing w:before="10"/>
        <w:rPr>
          <w:sz w:val="29"/>
        </w:rPr>
      </w:pPr>
    </w:p>
    <w:p w14:paraId="14C969DC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0" w:line="360" w:lineRule="auto"/>
        <w:ind w:left="100" w:right="279" w:firstLine="0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elevator</w:t>
      </w:r>
      <w:r>
        <w:rPr>
          <w:spacing w:val="-3"/>
          <w:sz w:val="24"/>
        </w:rPr>
        <w:t xml:space="preserve"> </w:t>
      </w:r>
      <w:r>
        <w:rPr>
          <w:sz w:val="24"/>
        </w:rPr>
        <w:t>pitch</w:t>
      </w:r>
      <w:r>
        <w:rPr>
          <w:spacing w:val="-3"/>
          <w:sz w:val="24"/>
        </w:rPr>
        <w:t xml:space="preserve"> </w:t>
      </w:r>
      <w:r>
        <w:rPr>
          <w:sz w:val="24"/>
        </w:rPr>
        <w:t>ready.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you’re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“selling”</w:t>
      </w:r>
      <w:r>
        <w:rPr>
          <w:spacing w:val="-3"/>
          <w:sz w:val="24"/>
        </w:rPr>
        <w:t xml:space="preserve"> </w:t>
      </w:r>
      <w:r>
        <w:rPr>
          <w:sz w:val="24"/>
        </w:rPr>
        <w:t>anything,</w:t>
      </w:r>
      <w:r>
        <w:rPr>
          <w:spacing w:val="-3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nice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 an interesting answer to “What do you do?”</w:t>
      </w:r>
    </w:p>
    <w:p w14:paraId="0DEEE66E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204"/>
        <w:ind w:left="365" w:hanging="265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client!</w:t>
      </w:r>
      <w:r>
        <w:rPr>
          <w:spacing w:val="-2"/>
          <w:sz w:val="24"/>
        </w:rPr>
        <w:t xml:space="preserve"> </w:t>
      </w:r>
      <w:r>
        <w:rPr>
          <w:sz w:val="24"/>
        </w:rPr>
        <w:t>Multiply</w:t>
      </w:r>
      <w:r>
        <w:rPr>
          <w:spacing w:val="-1"/>
          <w:sz w:val="24"/>
        </w:rPr>
        <w:t xml:space="preserve"> </w:t>
      </w:r>
      <w:r>
        <w:rPr>
          <w:sz w:val="24"/>
        </w:rPr>
        <w:t>your impact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1"/>
          <w:sz w:val="24"/>
        </w:rPr>
        <w:t xml:space="preserve"> </w:t>
      </w:r>
      <w:r>
        <w:rPr>
          <w:sz w:val="24"/>
        </w:rPr>
        <w:t>a valued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guest.</w:t>
      </w:r>
    </w:p>
    <w:p w14:paraId="210AC4B5" w14:textId="77777777" w:rsidR="00CE26EB" w:rsidRDefault="00CE26EB" w:rsidP="00CE26EB">
      <w:pPr>
        <w:pStyle w:val="BodyText"/>
        <w:spacing w:before="10"/>
        <w:rPr>
          <w:sz w:val="29"/>
        </w:rPr>
      </w:pPr>
    </w:p>
    <w:p w14:paraId="352916D1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365"/>
        </w:tabs>
        <w:spacing w:before="0"/>
        <w:ind w:left="365" w:hanging="265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— send</w:t>
      </w:r>
      <w:r>
        <w:rPr>
          <w:spacing w:val="-1"/>
          <w:sz w:val="24"/>
        </w:rPr>
        <w:t xml:space="preserve"> </w:t>
      </w:r>
      <w:r>
        <w:rPr>
          <w:sz w:val="24"/>
        </w:rPr>
        <w:t>emails</w:t>
      </w:r>
      <w:r>
        <w:rPr>
          <w:spacing w:val="-1"/>
          <w:sz w:val="24"/>
        </w:rPr>
        <w:t xml:space="preserve"> </w:t>
      </w:r>
      <w:r>
        <w:rPr>
          <w:sz w:val="24"/>
        </w:rPr>
        <w:t>or texts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you met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follow them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LinkedIn.</w:t>
      </w:r>
    </w:p>
    <w:p w14:paraId="045D1936" w14:textId="77777777" w:rsidR="00CE26EB" w:rsidRDefault="00CE26EB" w:rsidP="00CE26EB">
      <w:pPr>
        <w:pStyle w:val="BodyText"/>
        <w:spacing w:before="10"/>
        <w:rPr>
          <w:sz w:val="29"/>
        </w:rPr>
      </w:pPr>
    </w:p>
    <w:p w14:paraId="029CD276" w14:textId="77777777" w:rsidR="00CE26EB" w:rsidRDefault="00CE26EB" w:rsidP="00CE26EB">
      <w:pPr>
        <w:pStyle w:val="ListParagraph"/>
        <w:numPr>
          <w:ilvl w:val="0"/>
          <w:numId w:val="1"/>
        </w:numPr>
        <w:tabs>
          <w:tab w:val="left" w:pos="498"/>
        </w:tabs>
        <w:spacing w:before="0" w:line="360" w:lineRule="auto"/>
        <w:ind w:left="100" w:right="679" w:firstLine="0"/>
        <w:rPr>
          <w:sz w:val="24"/>
        </w:rPr>
      </w:pP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learnings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colleagues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home. You can share notes, pictures, content and more.</w:t>
      </w:r>
    </w:p>
    <w:p w14:paraId="5542A1ED" w14:textId="77777777" w:rsidR="00CE26EB" w:rsidRDefault="00CE26EB" w:rsidP="00CE26EB">
      <w:pPr>
        <w:pStyle w:val="BodyText"/>
        <w:rPr>
          <w:sz w:val="26"/>
        </w:rPr>
      </w:pPr>
    </w:p>
    <w:p w14:paraId="784AEF9E" w14:textId="77777777" w:rsidR="00CE26EB" w:rsidRDefault="00CE26EB" w:rsidP="00CE26EB">
      <w:pPr>
        <w:pStyle w:val="BodyText"/>
        <w:spacing w:before="3"/>
        <w:rPr>
          <w:sz w:val="29"/>
        </w:rPr>
      </w:pPr>
    </w:p>
    <w:p w14:paraId="6DD76E2A" w14:textId="77777777" w:rsidR="00CE26EB" w:rsidRDefault="00CE26EB" w:rsidP="00CE26EB">
      <w:pPr>
        <w:spacing w:line="360" w:lineRule="auto"/>
        <w:ind w:left="100"/>
      </w:pPr>
      <w:proofErr w:type="gramStart"/>
      <w:r>
        <w:t>Read</w:t>
      </w:r>
      <w:r>
        <w:rPr>
          <w:spacing w:val="-13"/>
        </w:rPr>
        <w:t xml:space="preserve"> </w:t>
      </w:r>
      <w:r>
        <w:rPr>
          <w:color w:val="0563C1"/>
          <w:u w:val="single" w:color="0563C1"/>
        </w:rPr>
        <w:t>”Do</w:t>
      </w:r>
      <w:proofErr w:type="gramEnd"/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Women’s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Networking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Events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Move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the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Needle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on</w:t>
      </w:r>
      <w:r>
        <w:rPr>
          <w:color w:val="0563C1"/>
          <w:spacing w:val="-16"/>
          <w:u w:val="single" w:color="0563C1"/>
        </w:rPr>
        <w:t xml:space="preserve"> </w:t>
      </w:r>
      <w:r>
        <w:rPr>
          <w:color w:val="0563C1"/>
          <w:u w:val="single" w:color="0563C1"/>
        </w:rPr>
        <w:t>Equality?”</w:t>
      </w:r>
      <w:r>
        <w:rPr>
          <w:color w:val="0563C1"/>
          <w:spacing w:val="-14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Shawn</w:t>
      </w:r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Achor</w:t>
      </w:r>
      <w:proofErr w:type="spellEnd"/>
      <w:r>
        <w:rPr>
          <w:color w:val="282828"/>
        </w:rPr>
        <w:t>,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Harvard Business Review, February 2018.</w:t>
      </w:r>
    </w:p>
    <w:p w14:paraId="7CAA4581" w14:textId="77777777" w:rsidR="00CE26EB" w:rsidRDefault="00CE26EB" w:rsidP="00CE26EB">
      <w:pPr>
        <w:ind w:left="140"/>
        <w:rPr>
          <w:sz w:val="16"/>
        </w:rPr>
      </w:pPr>
    </w:p>
    <w:p w14:paraId="6ED34EA2" w14:textId="77777777" w:rsidR="005805DC" w:rsidRDefault="005805DC"/>
    <w:sectPr w:rsidR="005805DC" w:rsidSect="00CE26EB">
      <w:pgSz w:w="12240" w:h="15840"/>
      <w:pgMar w:top="82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BCA"/>
    <w:multiLevelType w:val="hybridMultilevel"/>
    <w:tmpl w:val="56D45326"/>
    <w:lvl w:ilvl="0" w:tplc="34D091E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58466C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2" w:tplc="2408CC32">
      <w:numFmt w:val="bullet"/>
      <w:lvlText w:val="•"/>
      <w:lvlJc w:val="left"/>
      <w:pPr>
        <w:ind w:left="2200" w:hanging="267"/>
      </w:pPr>
      <w:rPr>
        <w:rFonts w:hint="default"/>
        <w:lang w:val="en-US" w:eastAsia="en-US" w:bidi="ar-SA"/>
      </w:rPr>
    </w:lvl>
    <w:lvl w:ilvl="3" w:tplc="3BBAD1EA">
      <w:numFmt w:val="bullet"/>
      <w:lvlText w:val="•"/>
      <w:lvlJc w:val="left"/>
      <w:pPr>
        <w:ind w:left="3120" w:hanging="267"/>
      </w:pPr>
      <w:rPr>
        <w:rFonts w:hint="default"/>
        <w:lang w:val="en-US" w:eastAsia="en-US" w:bidi="ar-SA"/>
      </w:rPr>
    </w:lvl>
    <w:lvl w:ilvl="4" w:tplc="7BCE2A4C">
      <w:numFmt w:val="bullet"/>
      <w:lvlText w:val="•"/>
      <w:lvlJc w:val="left"/>
      <w:pPr>
        <w:ind w:left="4040" w:hanging="267"/>
      </w:pPr>
      <w:rPr>
        <w:rFonts w:hint="default"/>
        <w:lang w:val="en-US" w:eastAsia="en-US" w:bidi="ar-SA"/>
      </w:rPr>
    </w:lvl>
    <w:lvl w:ilvl="5" w:tplc="136C68A4">
      <w:numFmt w:val="bullet"/>
      <w:lvlText w:val="•"/>
      <w:lvlJc w:val="left"/>
      <w:pPr>
        <w:ind w:left="4960" w:hanging="267"/>
      </w:pPr>
      <w:rPr>
        <w:rFonts w:hint="default"/>
        <w:lang w:val="en-US" w:eastAsia="en-US" w:bidi="ar-SA"/>
      </w:rPr>
    </w:lvl>
    <w:lvl w:ilvl="6" w:tplc="BA388630">
      <w:numFmt w:val="bullet"/>
      <w:lvlText w:val="•"/>
      <w:lvlJc w:val="left"/>
      <w:pPr>
        <w:ind w:left="5880" w:hanging="267"/>
      </w:pPr>
      <w:rPr>
        <w:rFonts w:hint="default"/>
        <w:lang w:val="en-US" w:eastAsia="en-US" w:bidi="ar-SA"/>
      </w:rPr>
    </w:lvl>
    <w:lvl w:ilvl="7" w:tplc="51524D88">
      <w:numFmt w:val="bullet"/>
      <w:lvlText w:val="•"/>
      <w:lvlJc w:val="left"/>
      <w:pPr>
        <w:ind w:left="6800" w:hanging="267"/>
      </w:pPr>
      <w:rPr>
        <w:rFonts w:hint="default"/>
        <w:lang w:val="en-US" w:eastAsia="en-US" w:bidi="ar-SA"/>
      </w:rPr>
    </w:lvl>
    <w:lvl w:ilvl="8" w:tplc="F038227E">
      <w:numFmt w:val="bullet"/>
      <w:lvlText w:val="•"/>
      <w:lvlJc w:val="left"/>
      <w:pPr>
        <w:ind w:left="7720" w:hanging="267"/>
      </w:pPr>
      <w:rPr>
        <w:rFonts w:hint="default"/>
        <w:lang w:val="en-US" w:eastAsia="en-US" w:bidi="ar-SA"/>
      </w:rPr>
    </w:lvl>
  </w:abstractNum>
  <w:num w:numId="1" w16cid:durableId="137719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EB"/>
    <w:rsid w:val="00575EBD"/>
    <w:rsid w:val="005805DC"/>
    <w:rsid w:val="00C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CC5F5"/>
  <w15:chartTrackingRefBased/>
  <w15:docId w15:val="{8B241BEB-EEE2-644B-AB76-01F69A3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EB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26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26EB"/>
    <w:rPr>
      <w:rFonts w:ascii="Arial" w:eastAsia="Arial" w:hAnsi="Arial" w:cs="Arial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CE26EB"/>
    <w:pPr>
      <w:ind w:left="140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26EB"/>
    <w:rPr>
      <w:rFonts w:ascii="Arial" w:eastAsia="Arial" w:hAnsi="Arial" w:cs="Arial"/>
      <w:b/>
      <w:bCs/>
      <w:kern w:val="0"/>
      <w:sz w:val="44"/>
      <w:szCs w:val="44"/>
      <w14:ligatures w14:val="none"/>
    </w:rPr>
  </w:style>
  <w:style w:type="paragraph" w:styleId="ListParagraph">
    <w:name w:val="List Paragraph"/>
    <w:basedOn w:val="Normal"/>
    <w:uiPriority w:val="1"/>
    <w:qFormat/>
    <w:rsid w:val="00CE26EB"/>
    <w:pPr>
      <w:spacing w:before="93"/>
      <w:ind w:left="405" w:hanging="2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Moorer</dc:creator>
  <cp:keywords/>
  <dc:description/>
  <cp:lastModifiedBy>Olivia Moorer</cp:lastModifiedBy>
  <cp:revision>1</cp:revision>
  <dcterms:created xsi:type="dcterms:W3CDTF">2024-02-05T17:54:00Z</dcterms:created>
  <dcterms:modified xsi:type="dcterms:W3CDTF">2024-02-05T17:57:00Z</dcterms:modified>
</cp:coreProperties>
</file>